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DB7" w:rsidRPr="009A4B85" w:rsidRDefault="00F67471" w:rsidP="009A4B85">
      <w:pPr>
        <w:pBdr>
          <w:bottom w:val="single" w:sz="12" w:space="1" w:color="auto"/>
        </w:pBdr>
        <w:jc w:val="right"/>
        <w:rPr>
          <w:rFonts w:ascii="Calibri" w:hAnsi="Calibri"/>
          <w:b/>
          <w:sz w:val="28"/>
          <w:szCs w:val="28"/>
        </w:rPr>
      </w:pPr>
      <w:r>
        <w:rPr>
          <w:rFonts w:ascii="Calibri" w:hAnsi="Calibri"/>
          <w:b/>
          <w:noProof/>
          <w:sz w:val="24"/>
          <w:szCs w:val="24"/>
        </w:rPr>
        <w:drawing>
          <wp:inline distT="0" distB="0" distL="0" distR="0">
            <wp:extent cx="1466850" cy="486633"/>
            <wp:effectExtent l="19050" t="0" r="0" b="0"/>
            <wp:docPr id="1" name="Picture 0" descr="RC color logo 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color logo new.gif"/>
                    <pic:cNvPicPr/>
                  </pic:nvPicPr>
                  <pic:blipFill>
                    <a:blip r:embed="rId5" cstate="print"/>
                    <a:stretch>
                      <a:fillRect/>
                    </a:stretch>
                  </pic:blipFill>
                  <pic:spPr>
                    <a:xfrm>
                      <a:off x="0" y="0"/>
                      <a:ext cx="1466850" cy="486633"/>
                    </a:xfrm>
                    <a:prstGeom prst="rect">
                      <a:avLst/>
                    </a:prstGeom>
                  </pic:spPr>
                </pic:pic>
              </a:graphicData>
            </a:graphic>
          </wp:inline>
        </w:drawing>
      </w:r>
      <w:r w:rsidRPr="00F67471">
        <w:rPr>
          <w:rFonts w:ascii="Calibri" w:hAnsi="Calibri"/>
          <w:b/>
          <w:sz w:val="24"/>
          <w:szCs w:val="24"/>
        </w:rPr>
        <w:t xml:space="preserve"> </w:t>
      </w:r>
      <w:r>
        <w:rPr>
          <w:rFonts w:ascii="Calibri" w:hAnsi="Calibri"/>
          <w:b/>
          <w:sz w:val="24"/>
          <w:szCs w:val="24"/>
        </w:rPr>
        <w:t xml:space="preserve">                      </w:t>
      </w:r>
      <w:r w:rsidR="008A3A5B">
        <w:rPr>
          <w:rFonts w:ascii="Calibri" w:hAnsi="Calibri"/>
          <w:b/>
          <w:sz w:val="24"/>
          <w:szCs w:val="24"/>
        </w:rPr>
        <w:t xml:space="preserve">            </w:t>
      </w:r>
      <w:r>
        <w:rPr>
          <w:rFonts w:ascii="Calibri" w:hAnsi="Calibri"/>
          <w:b/>
          <w:sz w:val="24"/>
          <w:szCs w:val="24"/>
        </w:rPr>
        <w:t xml:space="preserve">       </w:t>
      </w:r>
      <w:r w:rsidR="008A3A5B" w:rsidRPr="008A3A5B">
        <w:rPr>
          <w:rFonts w:ascii="Calibri" w:hAnsi="Calibri"/>
          <w:b/>
          <w:color w:val="FF0000"/>
          <w:sz w:val="28"/>
          <w:szCs w:val="28"/>
        </w:rPr>
        <w:t>Become Involved with</w:t>
      </w:r>
      <w:r w:rsidRPr="008A3A5B">
        <w:rPr>
          <w:rFonts w:ascii="Calibri" w:hAnsi="Calibri"/>
          <w:b/>
          <w:color w:val="FF0000"/>
          <w:sz w:val="28"/>
          <w:szCs w:val="28"/>
        </w:rPr>
        <w:t xml:space="preserve"> the American Red Cross</w:t>
      </w:r>
    </w:p>
    <w:p w:rsidR="008A3A5B" w:rsidRPr="008A3A5B" w:rsidRDefault="008A3A5B" w:rsidP="00B94BE8">
      <w:pPr>
        <w:pStyle w:val="NoSpacing"/>
        <w:rPr>
          <w:sz w:val="16"/>
          <w:szCs w:val="16"/>
        </w:rPr>
      </w:pPr>
    </w:p>
    <w:p w:rsidR="00A010EB" w:rsidRPr="00293C03" w:rsidRDefault="00EF231E" w:rsidP="00B94BE8">
      <w:pPr>
        <w:pStyle w:val="NoSpacing"/>
      </w:pPr>
      <w:r w:rsidRPr="00293C03">
        <w:t>Have you ever wanted to give and do more through your workplace? Well, you’re not alone:</w:t>
      </w:r>
      <w:r w:rsidR="00B64494" w:rsidRPr="00293C03">
        <w:t xml:space="preserve"> 76 percent of American</w:t>
      </w:r>
      <w:r w:rsidR="00E52DEE" w:rsidRPr="00293C03">
        <w:t>s who volunteer through their j</w:t>
      </w:r>
      <w:r w:rsidR="00B64494" w:rsidRPr="00293C03">
        <w:t>obs say that the volunteer-time makes them feel better abo</w:t>
      </w:r>
      <w:r w:rsidRPr="00293C03">
        <w:t>ut their employers. T</w:t>
      </w:r>
      <w:r w:rsidR="00B64494" w:rsidRPr="00293C03">
        <w:t>he American Re</w:t>
      </w:r>
      <w:r w:rsidRPr="00293C03">
        <w:t>d Cross is</w:t>
      </w:r>
      <w:r w:rsidR="00B64494" w:rsidRPr="00293C03">
        <w:t xml:space="preserve"> one of the world’s most recognized and trusted brands</w:t>
      </w:r>
      <w:r w:rsidRPr="00293C03">
        <w:t xml:space="preserve"> and has</w:t>
      </w:r>
      <w:r w:rsidR="00A010EB" w:rsidRPr="00293C03">
        <w:t xml:space="preserve"> one of the largest volunteer networks in the world</w:t>
      </w:r>
      <w:r w:rsidR="006B113A" w:rsidRPr="00293C03">
        <w:t xml:space="preserve">. </w:t>
      </w:r>
      <w:r w:rsidR="00A010EB" w:rsidRPr="00293C03">
        <w:t xml:space="preserve">It is through the </w:t>
      </w:r>
      <w:r w:rsidRPr="00293C03">
        <w:t xml:space="preserve">time and care of </w:t>
      </w:r>
      <w:r w:rsidR="009A4B85" w:rsidRPr="00293C03">
        <w:t>extraordinary</w:t>
      </w:r>
      <w:r w:rsidRPr="00293C03">
        <w:t xml:space="preserve"> employees, like </w:t>
      </w:r>
      <w:r w:rsidR="006B113A" w:rsidRPr="00293C03">
        <w:rPr>
          <w:b/>
        </w:rPr>
        <w:t>you</w:t>
      </w:r>
      <w:r w:rsidRPr="00293C03">
        <w:t>,</w:t>
      </w:r>
      <w:r w:rsidR="00A010EB" w:rsidRPr="00293C03">
        <w:t xml:space="preserve"> that we can do extraordinary things</w:t>
      </w:r>
      <w:r w:rsidR="008A3A5B" w:rsidRPr="00293C03">
        <w:t xml:space="preserve"> together</w:t>
      </w:r>
      <w:r w:rsidR="00B768AD" w:rsidRPr="00293C03">
        <w:t>!</w:t>
      </w:r>
    </w:p>
    <w:p w:rsidR="008F1790" w:rsidRDefault="008F1790" w:rsidP="009A4B85">
      <w:pPr>
        <w:pStyle w:val="NoSpacing"/>
      </w:pPr>
    </w:p>
    <w:p w:rsidR="00653F88" w:rsidRPr="00293C03" w:rsidRDefault="00B94BE8" w:rsidP="009A4B85">
      <w:pPr>
        <w:pStyle w:val="NoSpacing"/>
        <w:rPr>
          <w:b/>
          <w:color w:val="FF0000"/>
        </w:rPr>
      </w:pPr>
      <w:r w:rsidRPr="00293C03">
        <w:br/>
      </w:r>
      <w:r w:rsidR="007B46D9" w:rsidRPr="00293C03">
        <w:rPr>
          <w:b/>
          <w:color w:val="FF0000"/>
        </w:rPr>
        <w:t>Volunteering in Your Local Community</w:t>
      </w:r>
    </w:p>
    <w:p w:rsidR="00B04497" w:rsidRPr="00B04497" w:rsidRDefault="00B04497" w:rsidP="00B04497">
      <w:pPr>
        <w:pStyle w:val="NoSpacing"/>
        <w:rPr>
          <w:sz w:val="18"/>
        </w:rPr>
      </w:pPr>
      <w:r w:rsidRPr="00B04497">
        <w:rPr>
          <w:i/>
          <w:sz w:val="18"/>
        </w:rPr>
        <w:t>Available nationwide</w:t>
      </w:r>
    </w:p>
    <w:p w:rsidR="00067C7C" w:rsidRPr="00B04497" w:rsidRDefault="00293C03" w:rsidP="00067C7C">
      <w:pPr>
        <w:pStyle w:val="NoSpacing"/>
      </w:pPr>
      <w:r w:rsidRPr="00293C03">
        <w:t>I</w:t>
      </w:r>
      <w:r w:rsidRPr="00293C03">
        <w:t xml:space="preserve">nterested in volunteering in your local community? </w:t>
      </w:r>
      <w:r w:rsidRPr="00293C03">
        <w:rPr>
          <w:rFonts w:cs="Arial"/>
          <w:bCs/>
          <w:lang w:val="en"/>
        </w:rPr>
        <w:t>Volunteers carry out 90% of the humanitarian work of the Red Cross</w:t>
      </w:r>
      <w:r w:rsidRPr="00293C03">
        <w:t xml:space="preserve">.  </w:t>
      </w:r>
      <w:r w:rsidRPr="00293C03">
        <w:rPr>
          <w:rFonts w:cs="Arial"/>
          <w:lang w:val="en"/>
        </w:rPr>
        <w:t>Whether helping one displaced family or thousands, providing care and comfort to an ill or injured service member or veteran, or teaching others how to respond in emergencies, it’s through the efforts of ordinary people that we can do extraordinary things</w:t>
      </w:r>
      <w:r w:rsidRPr="00293C03">
        <w:rPr>
          <w:rFonts w:cs="Arial"/>
          <w:lang w:val="en"/>
        </w:rPr>
        <w:t xml:space="preserve">.  </w:t>
      </w:r>
      <w:hyperlink r:id="rId6" w:history="1">
        <w:r w:rsidR="00653F88" w:rsidRPr="00293C03">
          <w:rPr>
            <w:rStyle w:val="Hyperlink"/>
          </w:rPr>
          <w:t>Volunteer Connection</w:t>
        </w:r>
      </w:hyperlink>
      <w:r w:rsidR="00653F88" w:rsidRPr="00293C03">
        <w:t xml:space="preserve"> </w:t>
      </w:r>
      <w:r w:rsidR="00653F88" w:rsidRPr="00B04497">
        <w:t xml:space="preserve">is </w:t>
      </w:r>
      <w:r w:rsidR="00067C7C" w:rsidRPr="00B04497">
        <w:t>our</w:t>
      </w:r>
      <w:r w:rsidR="00653F88" w:rsidRPr="00B04497">
        <w:t xml:space="preserve"> single organization-wide volunteer management system used to engage, match, train and deploy volunteers in order to respond to community needs and deliver the Red Cross mission.</w:t>
      </w:r>
      <w:r w:rsidRPr="00B04497">
        <w:t xml:space="preserve">  It</w:t>
      </w:r>
      <w:r w:rsidR="009D6B33" w:rsidRPr="00B04497">
        <w:t xml:space="preserve"> allows the </w:t>
      </w:r>
      <w:r w:rsidR="00EF231E" w:rsidRPr="00B04497">
        <w:t>Red Cross to match your</w:t>
      </w:r>
      <w:r w:rsidR="009D6B33" w:rsidRPr="00B04497">
        <w:t xml:space="preserve"> skills and desires </w:t>
      </w:r>
      <w:r w:rsidR="009A4B85" w:rsidRPr="00B04497">
        <w:t>with</w:t>
      </w:r>
      <w:r w:rsidR="009D6B33" w:rsidRPr="00B04497">
        <w:t xml:space="preserve"> </w:t>
      </w:r>
      <w:r w:rsidR="009A4B85" w:rsidRPr="00B04497">
        <w:t xml:space="preserve">local </w:t>
      </w:r>
      <w:r w:rsidR="009D6B33" w:rsidRPr="00B04497">
        <w:t xml:space="preserve">Red Cross </w:t>
      </w:r>
      <w:r w:rsidR="009A4B85" w:rsidRPr="00B04497">
        <w:t>opportunities in your community.</w:t>
      </w:r>
      <w:r w:rsidR="009D6B33" w:rsidRPr="00B04497">
        <w:t xml:space="preserve"> </w:t>
      </w:r>
      <w:r w:rsidRPr="00B04497">
        <w:t xml:space="preserve">  </w:t>
      </w:r>
    </w:p>
    <w:p w:rsidR="008F1790" w:rsidRPr="008F1790" w:rsidRDefault="008F1790" w:rsidP="00067C7C">
      <w:pPr>
        <w:pStyle w:val="NoSpacing"/>
        <w:numPr>
          <w:ilvl w:val="0"/>
          <w:numId w:val="16"/>
        </w:numPr>
        <w:rPr>
          <w:rStyle w:val="Hyperlink"/>
          <w:color w:val="auto"/>
          <w:u w:val="none"/>
        </w:rPr>
      </w:pPr>
      <w:r>
        <w:t>To get started, v</w:t>
      </w:r>
      <w:r w:rsidRPr="00293C03">
        <w:t xml:space="preserve">isit </w:t>
      </w:r>
      <w:hyperlink r:id="rId7" w:history="1">
        <w:r w:rsidRPr="00293C03">
          <w:rPr>
            <w:rStyle w:val="Hyperlink"/>
          </w:rPr>
          <w:t>Volunteer Connection</w:t>
        </w:r>
      </w:hyperlink>
    </w:p>
    <w:p w:rsidR="00067C7C" w:rsidRPr="00293C03" w:rsidRDefault="00293C03" w:rsidP="00067C7C">
      <w:pPr>
        <w:pStyle w:val="NoSpacing"/>
        <w:numPr>
          <w:ilvl w:val="0"/>
          <w:numId w:val="16"/>
        </w:numPr>
      </w:pPr>
      <w:r>
        <w:t>R</w:t>
      </w:r>
      <w:r w:rsidR="0000445C" w:rsidRPr="00293C03">
        <w:t xml:space="preserve">eview </w:t>
      </w:r>
      <w:r w:rsidR="009A4B85" w:rsidRPr="00293C03">
        <w:t xml:space="preserve">all available </w:t>
      </w:r>
      <w:r w:rsidR="0000445C" w:rsidRPr="00293C03">
        <w:t xml:space="preserve">opportunities </w:t>
      </w:r>
      <w:r>
        <w:t>offered through your</w:t>
      </w:r>
      <w:r w:rsidR="0000445C" w:rsidRPr="00293C03">
        <w:t xml:space="preserve"> local </w:t>
      </w:r>
      <w:r>
        <w:t xml:space="preserve">Red Cross </w:t>
      </w:r>
      <w:r w:rsidR="0000445C" w:rsidRPr="00293C03">
        <w:t xml:space="preserve">and determine what </w:t>
      </w:r>
      <w:r w:rsidR="009A4B85" w:rsidRPr="00293C03">
        <w:t>positions meet your interests and skill levels</w:t>
      </w:r>
    </w:p>
    <w:p w:rsidR="009D6B33" w:rsidRPr="00293C03" w:rsidRDefault="009A4B85" w:rsidP="00067C7C">
      <w:pPr>
        <w:pStyle w:val="NoSpacing"/>
        <w:numPr>
          <w:ilvl w:val="0"/>
          <w:numId w:val="16"/>
        </w:numPr>
      </w:pPr>
      <w:r w:rsidRPr="00293C03">
        <w:t>Once a Registered Volunteer, you are able to track your own profile, hours and achievements</w:t>
      </w:r>
    </w:p>
    <w:p w:rsidR="00293C03" w:rsidRPr="00293C03" w:rsidRDefault="00293C03" w:rsidP="008F1790">
      <w:pPr>
        <w:pStyle w:val="NoSpacing"/>
        <w:ind w:firstLine="360"/>
        <w:rPr>
          <w:i/>
          <w:sz w:val="20"/>
        </w:rPr>
      </w:pPr>
    </w:p>
    <w:p w:rsidR="00551728" w:rsidRPr="00293C03" w:rsidRDefault="00551728" w:rsidP="00597F1C">
      <w:pPr>
        <w:pStyle w:val="NoSpacing"/>
        <w:rPr>
          <w:i/>
        </w:rPr>
      </w:pPr>
    </w:p>
    <w:p w:rsidR="00494B6F" w:rsidRDefault="007B46D9" w:rsidP="009A4B85">
      <w:pPr>
        <w:pStyle w:val="NoSpacing"/>
        <w:rPr>
          <w:b/>
          <w:color w:val="FF0000"/>
        </w:rPr>
      </w:pPr>
      <w:r w:rsidRPr="00293C03">
        <w:rPr>
          <w:b/>
          <w:color w:val="FF0000"/>
        </w:rPr>
        <w:t>Donating Blood</w:t>
      </w:r>
    </w:p>
    <w:p w:rsidR="00B04497" w:rsidRPr="00B04497" w:rsidRDefault="00B04497" w:rsidP="009A4B85">
      <w:pPr>
        <w:pStyle w:val="NoSpacing"/>
        <w:rPr>
          <w:b/>
          <w:color w:val="FF0000"/>
          <w:sz w:val="20"/>
        </w:rPr>
      </w:pPr>
      <w:r w:rsidRPr="00B04497">
        <w:rPr>
          <w:i/>
          <w:sz w:val="18"/>
        </w:rPr>
        <w:t>Not available in every market</w:t>
      </w:r>
    </w:p>
    <w:p w:rsidR="008942D3" w:rsidRPr="00293C03" w:rsidRDefault="008942D3" w:rsidP="009A4B85">
      <w:pPr>
        <w:pStyle w:val="NoSpacing"/>
      </w:pPr>
      <w:r w:rsidRPr="00293C03">
        <w:t xml:space="preserve">Every two seconds, someone in the </w:t>
      </w:r>
      <w:r w:rsidR="008F1790">
        <w:t>U.S.</w:t>
      </w:r>
      <w:r w:rsidRPr="00293C03">
        <w:t xml:space="preserve"> needs blood, and there’s only one source—generous blood donors.</w:t>
      </w:r>
      <w:r w:rsidR="00E52DEE" w:rsidRPr="00293C03">
        <w:t xml:space="preserve"> </w:t>
      </w:r>
      <w:r w:rsidR="00B768AD" w:rsidRPr="00293C03">
        <w:t>When</w:t>
      </w:r>
      <w:r w:rsidR="00EF231E" w:rsidRPr="00293C03">
        <w:t xml:space="preserve"> you</w:t>
      </w:r>
      <w:r w:rsidR="00B768AD" w:rsidRPr="00293C03">
        <w:t xml:space="preserve"> don</w:t>
      </w:r>
      <w:r w:rsidR="00EF231E" w:rsidRPr="00293C03">
        <w:t>ate blood and/or volunteer your</w:t>
      </w:r>
      <w:r w:rsidR="00B768AD" w:rsidRPr="00293C03">
        <w:t xml:space="preserve"> time at a blood drive, you will</w:t>
      </w:r>
      <w:r w:rsidR="00EF231E" w:rsidRPr="00293C03">
        <w:t xml:space="preserve"> help contribute to your</w:t>
      </w:r>
      <w:r w:rsidR="00B768AD" w:rsidRPr="00293C03">
        <w:t xml:space="preserve"> community's blood supply and change lives.</w:t>
      </w:r>
      <w:r w:rsidR="001A0951" w:rsidRPr="00293C03">
        <w:t xml:space="preserve"> </w:t>
      </w:r>
      <w:r w:rsidR="008F1790">
        <w:t>And, you</w:t>
      </w:r>
      <w:r w:rsidR="00046BD9" w:rsidRPr="00293C03">
        <w:t xml:space="preserve"> can leave with an irreplaceable sense that you</w:t>
      </w:r>
      <w:r w:rsidRPr="00293C03">
        <w:t xml:space="preserve"> are helping</w:t>
      </w:r>
      <w:r w:rsidR="006B113A" w:rsidRPr="00293C03">
        <w:t xml:space="preserve"> to</w:t>
      </w:r>
      <w:r w:rsidR="00B768AD" w:rsidRPr="00293C03">
        <w:t xml:space="preserve"> change and</w:t>
      </w:r>
      <w:r w:rsidRPr="00293C03">
        <w:t xml:space="preserve"> save lives. </w:t>
      </w:r>
    </w:p>
    <w:p w:rsidR="00013DB7" w:rsidRPr="00293C03" w:rsidRDefault="008F1790" w:rsidP="009A4B85">
      <w:pPr>
        <w:pStyle w:val="NoSpacing"/>
        <w:numPr>
          <w:ilvl w:val="0"/>
          <w:numId w:val="15"/>
        </w:numPr>
      </w:pPr>
      <w:r>
        <w:t xml:space="preserve">To get started, </w:t>
      </w:r>
      <w:r w:rsidR="00B04497">
        <w:t xml:space="preserve">visit </w:t>
      </w:r>
      <w:hyperlink r:id="rId8" w:history="1">
        <w:r w:rsidR="00B04497" w:rsidRPr="00B04497">
          <w:rPr>
            <w:rStyle w:val="Hyperlink"/>
          </w:rPr>
          <w:t>Redcrossblood.org</w:t>
        </w:r>
      </w:hyperlink>
      <w:r w:rsidR="00B04497">
        <w:t xml:space="preserve"> to fi</w:t>
      </w:r>
      <w:r>
        <w:t xml:space="preserve">nd </w:t>
      </w:r>
      <w:r w:rsidR="00494B6F" w:rsidRPr="00293C03">
        <w:t>a</w:t>
      </w:r>
      <w:r w:rsidR="00013DB7" w:rsidRPr="00293C03">
        <w:t xml:space="preserve"> Red Cross blood drive near you </w:t>
      </w:r>
    </w:p>
    <w:p w:rsidR="00293C03" w:rsidRDefault="006B113A" w:rsidP="00B04497">
      <w:pPr>
        <w:pStyle w:val="NoSpacing"/>
        <w:numPr>
          <w:ilvl w:val="0"/>
          <w:numId w:val="15"/>
        </w:numPr>
      </w:pPr>
      <w:r w:rsidRPr="00293C03">
        <w:t xml:space="preserve">Make sure you invite family and friends to come with you so they can help make a </w:t>
      </w:r>
      <w:r w:rsidR="00B04497">
        <w:t>difference for your community</w:t>
      </w:r>
    </w:p>
    <w:p w:rsidR="00B04497" w:rsidRPr="00293C03" w:rsidRDefault="00B04497" w:rsidP="00B04497">
      <w:pPr>
        <w:pStyle w:val="NoSpacing"/>
        <w:numPr>
          <w:ilvl w:val="0"/>
          <w:numId w:val="15"/>
        </w:numPr>
      </w:pPr>
      <w:r w:rsidRPr="00293C03">
        <w:t xml:space="preserve">Donating blood is easy and simple, only taking about one hour of your time. </w:t>
      </w:r>
      <w:r>
        <w:t xml:space="preserve"> </w:t>
      </w:r>
    </w:p>
    <w:p w:rsidR="00067C7C" w:rsidRDefault="00067C7C" w:rsidP="006B113A">
      <w:pPr>
        <w:pStyle w:val="NoSpacing"/>
        <w:ind w:left="720"/>
      </w:pPr>
    </w:p>
    <w:p w:rsidR="00B04497" w:rsidRPr="00293C03" w:rsidRDefault="00B04497" w:rsidP="006B113A">
      <w:pPr>
        <w:pStyle w:val="NoSpacing"/>
        <w:ind w:left="720"/>
      </w:pPr>
    </w:p>
    <w:p w:rsidR="007B46D9" w:rsidRPr="00293C03" w:rsidRDefault="007B46D9" w:rsidP="008A3A5B">
      <w:pPr>
        <w:pStyle w:val="NoSpacing"/>
        <w:rPr>
          <w:b/>
          <w:color w:val="FF0000"/>
        </w:rPr>
      </w:pPr>
      <w:r w:rsidRPr="00293C03">
        <w:rPr>
          <w:b/>
          <w:color w:val="FF0000"/>
        </w:rPr>
        <w:t>Take a Life Saving Course</w:t>
      </w:r>
    </w:p>
    <w:p w:rsidR="00B04497" w:rsidRPr="00B04497" w:rsidRDefault="00B04497" w:rsidP="00B04497">
      <w:pPr>
        <w:pStyle w:val="NoSpacing"/>
        <w:rPr>
          <w:sz w:val="18"/>
        </w:rPr>
      </w:pPr>
      <w:r w:rsidRPr="00B04497">
        <w:rPr>
          <w:i/>
          <w:sz w:val="18"/>
        </w:rPr>
        <w:t>Available nationwide</w:t>
      </w:r>
    </w:p>
    <w:p w:rsidR="008F1790" w:rsidRPr="00B04497" w:rsidRDefault="008F1790" w:rsidP="008F1790">
      <w:pPr>
        <w:pStyle w:val="NoSpacing"/>
      </w:pPr>
      <w:r w:rsidRPr="00B04497">
        <w:t>For more than a century, the Red Cross has been a</w:t>
      </w:r>
      <w:r w:rsidRPr="00B04497">
        <w:rPr>
          <w:rFonts w:cs="Arial"/>
          <w:lang w:val="en"/>
        </w:rPr>
        <w:t xml:space="preserve"> “go-to” source for emergency and safety training</w:t>
      </w:r>
      <w:r w:rsidRPr="00B04497">
        <w:rPr>
          <w:rFonts w:cs="Arial"/>
          <w:lang w:val="en"/>
        </w:rPr>
        <w:t>, offering</w:t>
      </w:r>
      <w:r w:rsidR="00B04497" w:rsidRPr="00B04497">
        <w:rPr>
          <w:rFonts w:cs="Arial"/>
          <w:lang w:val="en"/>
        </w:rPr>
        <w:t xml:space="preserve"> </w:t>
      </w:r>
      <w:r w:rsidRPr="00B04497">
        <w:rPr>
          <w:rFonts w:cs="Arial"/>
          <w:lang w:val="en"/>
        </w:rPr>
        <w:t xml:space="preserve">a </w:t>
      </w:r>
      <w:r w:rsidR="00B04497" w:rsidRPr="00B04497">
        <w:rPr>
          <w:rFonts w:cs="Helvetica"/>
          <w:shd w:val="clear" w:color="auto" w:fill="FFFFFF"/>
        </w:rPr>
        <w:t>wide range of</w:t>
      </w:r>
      <w:r w:rsidRPr="00B04497">
        <w:rPr>
          <w:rFonts w:cs="Helvetica"/>
          <w:shd w:val="clear" w:color="auto" w:fill="FFFFFF"/>
        </w:rPr>
        <w:t xml:space="preserve"> classes that teach you </w:t>
      </w:r>
      <w:proofErr w:type="spellStart"/>
      <w:r w:rsidRPr="00B04497">
        <w:rPr>
          <w:rFonts w:cs="Helvetica"/>
          <w:shd w:val="clear" w:color="auto" w:fill="FFFFFF"/>
        </w:rPr>
        <w:t>new</w:t>
      </w:r>
      <w:proofErr w:type="spellEnd"/>
      <w:r w:rsidRPr="00B04497">
        <w:rPr>
          <w:rFonts w:cs="Helvetica"/>
          <w:shd w:val="clear" w:color="auto" w:fill="FFFFFF"/>
        </w:rPr>
        <w:t xml:space="preserve"> skills, keep you knowledgeable, confident and ready to respond in almost any emergency situation</w:t>
      </w:r>
      <w:r w:rsidRPr="00B04497">
        <w:rPr>
          <w:rFonts w:cs="Arial"/>
          <w:lang w:val="en"/>
        </w:rPr>
        <w:t>.  In fact, nearly,</w:t>
      </w:r>
      <w:r w:rsidRPr="00B04497">
        <w:t xml:space="preserve"> 5.9 million people </w:t>
      </w:r>
      <w:r w:rsidR="00B04497">
        <w:t>a</w:t>
      </w:r>
      <w:r w:rsidRPr="00B04497">
        <w:t xml:space="preserve"> year receive Red Cross training and information in first aid, CPR, babysitting, water safety and other skills that help save lives. Many of the Red Cross courses can </w:t>
      </w:r>
      <w:bookmarkStart w:id="0" w:name="_GoBack"/>
      <w:bookmarkEnd w:id="0"/>
      <w:r w:rsidRPr="00B04497">
        <w:t xml:space="preserve">be taken online, or are offered in a </w:t>
      </w:r>
      <w:r w:rsidRPr="00B04497">
        <w:t>“blended learning” format in which basic information is taught online and the skill portion is practiced in a classroom setting.</w:t>
      </w:r>
    </w:p>
    <w:p w:rsidR="00B04497" w:rsidRPr="00B04497" w:rsidRDefault="008F1790" w:rsidP="00B04497">
      <w:pPr>
        <w:pStyle w:val="NoSpacing"/>
        <w:numPr>
          <w:ilvl w:val="0"/>
          <w:numId w:val="13"/>
        </w:numPr>
      </w:pPr>
      <w:r w:rsidRPr="00B04497">
        <w:t>To get started</w:t>
      </w:r>
      <w:r w:rsidRPr="00B04497">
        <w:t>, v</w:t>
      </w:r>
      <w:r w:rsidRPr="00B04497">
        <w:t xml:space="preserve">isit </w:t>
      </w:r>
      <w:hyperlink r:id="rId9" w:history="1">
        <w:r w:rsidR="00B04497">
          <w:rPr>
            <w:rStyle w:val="Hyperlink"/>
          </w:rPr>
          <w:t>R</w:t>
        </w:r>
        <w:r w:rsidR="00B04497" w:rsidRPr="00B04497">
          <w:rPr>
            <w:rStyle w:val="Hyperlink"/>
          </w:rPr>
          <w:t>edcross.org</w:t>
        </w:r>
      </w:hyperlink>
      <w:r w:rsidR="00B04497">
        <w:t xml:space="preserve"> </w:t>
      </w:r>
      <w:r w:rsidRPr="00B04497">
        <w:t>and find a</w:t>
      </w:r>
      <w:r w:rsidRPr="00B04497">
        <w:t>n</w:t>
      </w:r>
      <w:r w:rsidRPr="00B04497">
        <w:t xml:space="preserve"> opportunity near you</w:t>
      </w:r>
    </w:p>
    <w:p w:rsidR="00B04497" w:rsidRPr="00B04497" w:rsidRDefault="008F1790" w:rsidP="00B04497">
      <w:pPr>
        <w:pStyle w:val="NoSpacing"/>
        <w:numPr>
          <w:ilvl w:val="0"/>
          <w:numId w:val="13"/>
        </w:numPr>
      </w:pPr>
      <w:r w:rsidRPr="00B04497">
        <w:t>Get certified so you can respond to both the needs of your colleagues when at work and the needs of your family and friends when</w:t>
      </w:r>
      <w:r w:rsidR="00B04497">
        <w:t xml:space="preserve"> at home</w:t>
      </w:r>
    </w:p>
    <w:sectPr w:rsidR="00B04497" w:rsidRPr="00B04497" w:rsidSect="00F67471">
      <w:pgSz w:w="12240" w:h="15840"/>
      <w:pgMar w:top="990"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D51"/>
    <w:multiLevelType w:val="hybridMultilevel"/>
    <w:tmpl w:val="090ED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F2290"/>
    <w:multiLevelType w:val="hybridMultilevel"/>
    <w:tmpl w:val="3686F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012FB"/>
    <w:multiLevelType w:val="hybridMultilevel"/>
    <w:tmpl w:val="A622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E2A77"/>
    <w:multiLevelType w:val="hybridMultilevel"/>
    <w:tmpl w:val="C584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C1A36"/>
    <w:multiLevelType w:val="hybridMultilevel"/>
    <w:tmpl w:val="5DF28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57A43"/>
    <w:multiLevelType w:val="hybridMultilevel"/>
    <w:tmpl w:val="477C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37C24"/>
    <w:multiLevelType w:val="hybridMultilevel"/>
    <w:tmpl w:val="6E3C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04819"/>
    <w:multiLevelType w:val="hybridMultilevel"/>
    <w:tmpl w:val="68A6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7087A"/>
    <w:multiLevelType w:val="hybridMultilevel"/>
    <w:tmpl w:val="A7B4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074B1"/>
    <w:multiLevelType w:val="hybridMultilevel"/>
    <w:tmpl w:val="D248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92C6A"/>
    <w:multiLevelType w:val="hybridMultilevel"/>
    <w:tmpl w:val="3DD2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A3885"/>
    <w:multiLevelType w:val="hybridMultilevel"/>
    <w:tmpl w:val="19F2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107FB"/>
    <w:multiLevelType w:val="hybridMultilevel"/>
    <w:tmpl w:val="C596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66861"/>
    <w:multiLevelType w:val="hybridMultilevel"/>
    <w:tmpl w:val="55D4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4F6CC0"/>
    <w:multiLevelType w:val="hybridMultilevel"/>
    <w:tmpl w:val="A0E6183A"/>
    <w:lvl w:ilvl="0" w:tplc="EC3C413E">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07B98"/>
    <w:multiLevelType w:val="hybridMultilevel"/>
    <w:tmpl w:val="9FF04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14"/>
  </w:num>
  <w:num w:numId="5">
    <w:abstractNumId w:val="0"/>
  </w:num>
  <w:num w:numId="6">
    <w:abstractNumId w:val="10"/>
  </w:num>
  <w:num w:numId="7">
    <w:abstractNumId w:val="12"/>
  </w:num>
  <w:num w:numId="8">
    <w:abstractNumId w:val="15"/>
  </w:num>
  <w:num w:numId="9">
    <w:abstractNumId w:val="1"/>
  </w:num>
  <w:num w:numId="10">
    <w:abstractNumId w:val="6"/>
  </w:num>
  <w:num w:numId="11">
    <w:abstractNumId w:val="8"/>
  </w:num>
  <w:num w:numId="12">
    <w:abstractNumId w:val="7"/>
  </w:num>
  <w:num w:numId="13">
    <w:abstractNumId w:val="2"/>
  </w:num>
  <w:num w:numId="14">
    <w:abstractNumId w:val="1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94"/>
    <w:rsid w:val="0000445C"/>
    <w:rsid w:val="00013DB7"/>
    <w:rsid w:val="00046BD9"/>
    <w:rsid w:val="00067C7C"/>
    <w:rsid w:val="0008626D"/>
    <w:rsid w:val="000870B8"/>
    <w:rsid w:val="000B6CA8"/>
    <w:rsid w:val="000D50C7"/>
    <w:rsid w:val="001A0951"/>
    <w:rsid w:val="00293C03"/>
    <w:rsid w:val="002A0125"/>
    <w:rsid w:val="004450FC"/>
    <w:rsid w:val="0044560C"/>
    <w:rsid w:val="00460ACE"/>
    <w:rsid w:val="00494B6F"/>
    <w:rsid w:val="0051482E"/>
    <w:rsid w:val="00551728"/>
    <w:rsid w:val="00597F1C"/>
    <w:rsid w:val="00601C17"/>
    <w:rsid w:val="00653F88"/>
    <w:rsid w:val="006B113A"/>
    <w:rsid w:val="006C2A08"/>
    <w:rsid w:val="007B46D9"/>
    <w:rsid w:val="008432BC"/>
    <w:rsid w:val="008942D3"/>
    <w:rsid w:val="008A3A5B"/>
    <w:rsid w:val="008B7789"/>
    <w:rsid w:val="008F1790"/>
    <w:rsid w:val="00954AC8"/>
    <w:rsid w:val="009A4B85"/>
    <w:rsid w:val="009D6B33"/>
    <w:rsid w:val="00A010EB"/>
    <w:rsid w:val="00A15D34"/>
    <w:rsid w:val="00B04497"/>
    <w:rsid w:val="00B64494"/>
    <w:rsid w:val="00B768AD"/>
    <w:rsid w:val="00B94BE8"/>
    <w:rsid w:val="00BE3930"/>
    <w:rsid w:val="00BE5751"/>
    <w:rsid w:val="00C05AB9"/>
    <w:rsid w:val="00C45009"/>
    <w:rsid w:val="00D41D61"/>
    <w:rsid w:val="00D96B19"/>
    <w:rsid w:val="00E03D98"/>
    <w:rsid w:val="00E52DEE"/>
    <w:rsid w:val="00EF231E"/>
    <w:rsid w:val="00F6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C59B3-09D3-4AA5-87A7-2A50C725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4494"/>
    <w:pPr>
      <w:spacing w:after="0" w:line="240" w:lineRule="auto"/>
    </w:pPr>
  </w:style>
  <w:style w:type="paragraph" w:styleId="ListParagraph">
    <w:name w:val="List Paragraph"/>
    <w:basedOn w:val="Normal"/>
    <w:qFormat/>
    <w:rsid w:val="00B64494"/>
    <w:pPr>
      <w:ind w:left="720"/>
      <w:contextualSpacing/>
    </w:pPr>
  </w:style>
  <w:style w:type="paragraph" w:styleId="BalloonText">
    <w:name w:val="Balloon Text"/>
    <w:basedOn w:val="Normal"/>
    <w:link w:val="BalloonTextChar"/>
    <w:uiPriority w:val="99"/>
    <w:semiHidden/>
    <w:unhideWhenUsed/>
    <w:rsid w:val="00F67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71"/>
    <w:rPr>
      <w:rFonts w:ascii="Tahoma" w:hAnsi="Tahoma" w:cs="Tahoma"/>
      <w:sz w:val="16"/>
      <w:szCs w:val="16"/>
    </w:rPr>
  </w:style>
  <w:style w:type="character" w:styleId="Hyperlink">
    <w:name w:val="Hyperlink"/>
    <w:basedOn w:val="DefaultParagraphFont"/>
    <w:uiPriority w:val="99"/>
    <w:unhideWhenUsed/>
    <w:rsid w:val="00F67471"/>
    <w:rPr>
      <w:color w:val="0000FF" w:themeColor="hyperlink"/>
      <w:u w:val="single"/>
    </w:rPr>
  </w:style>
  <w:style w:type="character" w:styleId="CommentReference">
    <w:name w:val="annotation reference"/>
    <w:basedOn w:val="DefaultParagraphFont"/>
    <w:uiPriority w:val="99"/>
    <w:semiHidden/>
    <w:unhideWhenUsed/>
    <w:rsid w:val="00013DB7"/>
    <w:rPr>
      <w:sz w:val="16"/>
      <w:szCs w:val="16"/>
    </w:rPr>
  </w:style>
  <w:style w:type="paragraph" w:styleId="CommentText">
    <w:name w:val="annotation text"/>
    <w:basedOn w:val="Normal"/>
    <w:link w:val="CommentTextChar"/>
    <w:uiPriority w:val="99"/>
    <w:semiHidden/>
    <w:unhideWhenUsed/>
    <w:rsid w:val="00013DB7"/>
    <w:pPr>
      <w:spacing w:line="240" w:lineRule="auto"/>
    </w:pPr>
    <w:rPr>
      <w:sz w:val="20"/>
      <w:szCs w:val="20"/>
    </w:rPr>
  </w:style>
  <w:style w:type="character" w:customStyle="1" w:styleId="CommentTextChar">
    <w:name w:val="Comment Text Char"/>
    <w:basedOn w:val="DefaultParagraphFont"/>
    <w:link w:val="CommentText"/>
    <w:uiPriority w:val="99"/>
    <w:semiHidden/>
    <w:rsid w:val="00013DB7"/>
    <w:rPr>
      <w:sz w:val="20"/>
      <w:szCs w:val="20"/>
    </w:rPr>
  </w:style>
  <w:style w:type="paragraph" w:styleId="CommentSubject">
    <w:name w:val="annotation subject"/>
    <w:basedOn w:val="CommentText"/>
    <w:next w:val="CommentText"/>
    <w:link w:val="CommentSubjectChar"/>
    <w:uiPriority w:val="99"/>
    <w:semiHidden/>
    <w:unhideWhenUsed/>
    <w:rsid w:val="00013DB7"/>
    <w:rPr>
      <w:b/>
      <w:bCs/>
    </w:rPr>
  </w:style>
  <w:style w:type="character" w:customStyle="1" w:styleId="CommentSubjectChar">
    <w:name w:val="Comment Subject Char"/>
    <w:basedOn w:val="CommentTextChar"/>
    <w:link w:val="CommentSubject"/>
    <w:uiPriority w:val="99"/>
    <w:semiHidden/>
    <w:rsid w:val="00013DB7"/>
    <w:rPr>
      <w:b/>
      <w:bCs/>
      <w:sz w:val="20"/>
      <w:szCs w:val="20"/>
    </w:rPr>
  </w:style>
  <w:style w:type="character" w:styleId="FollowedHyperlink">
    <w:name w:val="FollowedHyperlink"/>
    <w:basedOn w:val="DefaultParagraphFont"/>
    <w:uiPriority w:val="99"/>
    <w:semiHidden/>
    <w:unhideWhenUsed/>
    <w:rsid w:val="00551728"/>
    <w:rPr>
      <w:color w:val="800080" w:themeColor="followedHyperlink"/>
      <w:u w:val="single"/>
    </w:rPr>
  </w:style>
  <w:style w:type="paragraph" w:styleId="NormalWeb">
    <w:name w:val="Normal (Web)"/>
    <w:basedOn w:val="Normal"/>
    <w:uiPriority w:val="99"/>
    <w:semiHidden/>
    <w:unhideWhenUsed/>
    <w:rsid w:val="00A010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47900">
      <w:bodyDiv w:val="1"/>
      <w:marLeft w:val="0"/>
      <w:marRight w:val="0"/>
      <w:marTop w:val="0"/>
      <w:marBottom w:val="0"/>
      <w:divBdr>
        <w:top w:val="none" w:sz="0" w:space="0" w:color="auto"/>
        <w:left w:val="none" w:sz="0" w:space="0" w:color="auto"/>
        <w:bottom w:val="none" w:sz="0" w:space="0" w:color="auto"/>
        <w:right w:val="none" w:sz="0" w:space="0" w:color="auto"/>
      </w:divBdr>
    </w:div>
    <w:div w:id="570116024">
      <w:bodyDiv w:val="1"/>
      <w:marLeft w:val="0"/>
      <w:marRight w:val="0"/>
      <w:marTop w:val="0"/>
      <w:marBottom w:val="0"/>
      <w:divBdr>
        <w:top w:val="none" w:sz="0" w:space="0" w:color="auto"/>
        <w:left w:val="none" w:sz="0" w:space="0" w:color="auto"/>
        <w:bottom w:val="none" w:sz="0" w:space="0" w:color="auto"/>
        <w:right w:val="none" w:sz="0" w:space="0" w:color="auto"/>
      </w:divBdr>
    </w:div>
    <w:div w:id="753085577">
      <w:bodyDiv w:val="1"/>
      <w:marLeft w:val="0"/>
      <w:marRight w:val="0"/>
      <w:marTop w:val="0"/>
      <w:marBottom w:val="0"/>
      <w:divBdr>
        <w:top w:val="none" w:sz="0" w:space="0" w:color="auto"/>
        <w:left w:val="none" w:sz="0" w:space="0" w:color="auto"/>
        <w:bottom w:val="none" w:sz="0" w:space="0" w:color="auto"/>
        <w:right w:val="none" w:sz="0" w:space="0" w:color="auto"/>
      </w:divBdr>
    </w:div>
    <w:div w:id="893926536">
      <w:bodyDiv w:val="1"/>
      <w:marLeft w:val="0"/>
      <w:marRight w:val="0"/>
      <w:marTop w:val="0"/>
      <w:marBottom w:val="0"/>
      <w:divBdr>
        <w:top w:val="none" w:sz="0" w:space="0" w:color="auto"/>
        <w:left w:val="none" w:sz="0" w:space="0" w:color="auto"/>
        <w:bottom w:val="none" w:sz="0" w:space="0" w:color="auto"/>
        <w:right w:val="none" w:sz="0" w:space="0" w:color="auto"/>
      </w:divBdr>
    </w:div>
    <w:div w:id="1048915332">
      <w:bodyDiv w:val="1"/>
      <w:marLeft w:val="0"/>
      <w:marRight w:val="0"/>
      <w:marTop w:val="0"/>
      <w:marBottom w:val="0"/>
      <w:divBdr>
        <w:top w:val="none" w:sz="0" w:space="0" w:color="auto"/>
        <w:left w:val="none" w:sz="0" w:space="0" w:color="auto"/>
        <w:bottom w:val="none" w:sz="0" w:space="0" w:color="auto"/>
        <w:right w:val="none" w:sz="0" w:space="0" w:color="auto"/>
      </w:divBdr>
    </w:div>
    <w:div w:id="179031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crossblood.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volunteerconnection.redcross.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lunteerconnection.redcross.org/"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dcross.org/ux/take-a-clas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50C5DE60254448B5468F157D74E9B" ma:contentTypeVersion="3" ma:contentTypeDescription="Create a new document." ma:contentTypeScope="" ma:versionID="d2ea2f06c4da41ec75d3b92f3cc7743a">
  <xsd:schema xmlns:xsd="http://www.w3.org/2001/XMLSchema" xmlns:xs="http://www.w3.org/2001/XMLSchema" xmlns:p="http://schemas.microsoft.com/office/2006/metadata/properties" xmlns:ns1="http://schemas.microsoft.com/sharepoint/v3" targetNamespace="http://schemas.microsoft.com/office/2006/metadata/properties" ma:root="true" ma:fieldsID="4be7368c7043ccfa53ebf834a9b5f0f7" ns1:_="">
    <xsd:import namespace="http://schemas.microsoft.com/sharepoint/v3"/>
    <xsd:element name="properties">
      <xsd:complexType>
        <xsd:sequence>
          <xsd:element name="documentManagement">
            <xsd:complexType>
              <xsd:all>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48BD0A1-EAC2-4CC5-9B09-CA4847B38CFB}"/>
</file>

<file path=customXml/itemProps2.xml><?xml version="1.0" encoding="utf-8"?>
<ds:datastoreItem xmlns:ds="http://schemas.openxmlformats.org/officeDocument/2006/customXml" ds:itemID="{8F5B147B-3373-4F8B-A171-1C557B1F43E2}"/>
</file>

<file path=customXml/itemProps3.xml><?xml version="1.0" encoding="utf-8"?>
<ds:datastoreItem xmlns:ds="http://schemas.openxmlformats.org/officeDocument/2006/customXml" ds:itemID="{60493D21-5D3B-4ECA-BB03-19692BC84536}"/>
</file>

<file path=docProps/app.xml><?xml version="1.0" encoding="utf-8"?>
<Properties xmlns="http://schemas.openxmlformats.org/officeDocument/2006/extended-properties" xmlns:vt="http://schemas.openxmlformats.org/officeDocument/2006/docPropsVTypes">
  <Template>Normal</Template>
  <TotalTime>17</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james.huddleston</dc:creator>
  <cp:keywords/>
  <dc:description/>
  <cp:lastModifiedBy>Danaceau, Jessica</cp:lastModifiedBy>
  <cp:revision>3</cp:revision>
  <dcterms:created xsi:type="dcterms:W3CDTF">2017-02-17T21:28:00Z</dcterms:created>
  <dcterms:modified xsi:type="dcterms:W3CDTF">2017-02-17T21:50:00Z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0x01010026D50C5DE60254448B5468F157D74E9B</vt:lpwstr>
  </property>
  <property fmtid="{D5CDD505-2E9C-101B-9397-08002B2CF9AE}" pid="3" name="Order">
    <vt:r8>100</vt:r8>
  </property>
</Properties>
</file>