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75F78" w14:textId="5B3B7111" w:rsidR="0087372D" w:rsidRPr="00DB35BD" w:rsidRDefault="006936F8" w:rsidP="003B3322">
      <w:pPr>
        <w:spacing w:line="276" w:lineRule="auto"/>
        <w:rPr>
          <w:sz w:val="6"/>
          <w:szCs w:val="6"/>
        </w:rPr>
      </w:pPr>
      <w:r w:rsidRPr="00AF55D7">
        <w:rPr>
          <w:rFonts w:ascii="Arial" w:hAnsi="Arial" w:cs="Arial"/>
          <w:b/>
          <w:noProof/>
          <w:color w:val="ED1B2E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3D35379" wp14:editId="45747F0A">
                <wp:simplePos x="0" y="0"/>
                <wp:positionH relativeFrom="margin">
                  <wp:posOffset>-85725</wp:posOffset>
                </wp:positionH>
                <wp:positionV relativeFrom="paragraph">
                  <wp:posOffset>-743585</wp:posOffset>
                </wp:positionV>
                <wp:extent cx="5267325" cy="1009650"/>
                <wp:effectExtent l="0" t="0" r="0" b="0"/>
                <wp:wrapNone/>
                <wp:docPr id="9" name="Tit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67325" cy="1009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CD209E8" w14:textId="77777777" w:rsidR="00D94CEC" w:rsidRPr="00727B0F" w:rsidRDefault="00D94CEC" w:rsidP="00D94CE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Georgia" w:hAnsi="Georgia" w:cstheme="minorBidi"/>
                                <w:color w:val="FFFFFF" w:themeColor="background1"/>
                                <w:kern w:val="24"/>
                                <w:sz w:val="48"/>
                                <w:szCs w:val="64"/>
                              </w:rPr>
                            </w:pPr>
                            <w:r w:rsidRPr="00727B0F">
                              <w:rPr>
                                <w:rFonts w:ascii="Georgia" w:hAnsi="Georgia" w:cstheme="minorBidi"/>
                                <w:color w:val="FFFFFF" w:themeColor="background1"/>
                                <w:kern w:val="24"/>
                                <w:sz w:val="48"/>
                                <w:szCs w:val="64"/>
                              </w:rPr>
                              <w:t>ADGP/Disaster Responder</w:t>
                            </w:r>
                            <w:r>
                              <w:rPr>
                                <w:rFonts w:ascii="Georgia" w:hAnsi="Georgia" w:cstheme="minorBidi"/>
                                <w:color w:val="FFFFFF" w:themeColor="background1"/>
                                <w:kern w:val="24"/>
                                <w:sz w:val="48"/>
                                <w:szCs w:val="64"/>
                              </w:rPr>
                              <w:t xml:space="preserve"> Program</w:t>
                            </w:r>
                          </w:p>
                          <w:p w14:paraId="60D2EDE9" w14:textId="77777777" w:rsidR="00D94CEC" w:rsidRPr="00727B0F" w:rsidRDefault="00D94CEC" w:rsidP="00D94CE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727B0F">
                              <w:rPr>
                                <w:rFonts w:ascii="Georgia" w:hAnsi="Georgia" w:cstheme="minorBidi"/>
                                <w:color w:val="FFFFFF" w:themeColor="background1"/>
                                <w:kern w:val="24"/>
                                <w:sz w:val="48"/>
                                <w:szCs w:val="64"/>
                              </w:rPr>
                              <w:t>Membership Resources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D35379" id="_x0000_t202" coordsize="21600,21600" o:spt="202" path="m,l,21600r21600,l21600,xe">
                <v:stroke joinstyle="miter"/>
                <v:path gradientshapeok="t" o:connecttype="rect"/>
              </v:shapetype>
              <v:shape id="Title 1" o:spid="_x0000_s1026" type="#_x0000_t202" style="position:absolute;margin-left:-6.75pt;margin-top:-58.55pt;width:414.75pt;height:79.5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" filled="f" stroked="f">
                <v:textbox>
                  <w:txbxContent>
                    <w:p w14:paraId="3CD209E8" w14:textId="77777777" w:rsidR="00D94CEC" w:rsidRPr="00727B0F" w:rsidRDefault="00D94CEC" w:rsidP="00D94CE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Georgia" w:hAnsi="Georgia" w:cstheme="minorBidi"/>
                          <w:color w:val="FFFFFF" w:themeColor="background1"/>
                          <w:kern w:val="24"/>
                          <w:sz w:val="48"/>
                          <w:szCs w:val="64"/>
                        </w:rPr>
                      </w:pPr>
                      <w:r w:rsidRPr="00727B0F">
                        <w:rPr>
                          <w:rFonts w:ascii="Georgia" w:hAnsi="Georgia" w:cstheme="minorBidi"/>
                          <w:color w:val="FFFFFF" w:themeColor="background1"/>
                          <w:kern w:val="24"/>
                          <w:sz w:val="48"/>
                          <w:szCs w:val="64"/>
                        </w:rPr>
                        <w:t>ADGP/Disaster Responder</w:t>
                      </w:r>
                      <w:r>
                        <w:rPr>
                          <w:rFonts w:ascii="Georgia" w:hAnsi="Georgia" w:cstheme="minorBidi"/>
                          <w:color w:val="FFFFFF" w:themeColor="background1"/>
                          <w:kern w:val="24"/>
                          <w:sz w:val="48"/>
                          <w:szCs w:val="64"/>
                        </w:rPr>
                        <w:t xml:space="preserve"> Program</w:t>
                      </w:r>
                    </w:p>
                    <w:p w14:paraId="60D2EDE9" w14:textId="77777777" w:rsidR="00D94CEC" w:rsidRPr="00727B0F" w:rsidRDefault="00D94CEC" w:rsidP="00D94CE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18"/>
                        </w:rPr>
                      </w:pPr>
                      <w:r w:rsidRPr="00727B0F">
                        <w:rPr>
                          <w:rFonts w:ascii="Georgia" w:hAnsi="Georgia" w:cstheme="minorBidi"/>
                          <w:color w:val="FFFFFF" w:themeColor="background1"/>
                          <w:kern w:val="24"/>
                          <w:sz w:val="48"/>
                          <w:szCs w:val="64"/>
                        </w:rPr>
                        <w:t>Membership Resources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F55D7">
        <w:rPr>
          <w:rFonts w:ascii="Arial" w:hAnsi="Arial" w:cs="Arial"/>
          <w:noProof/>
          <w:color w:val="404040"/>
        </w:rPr>
        <w:drawing>
          <wp:anchor distT="0" distB="0" distL="114300" distR="114300" simplePos="0" relativeHeight="251658242" behindDoc="0" locked="0" layoutInCell="1" allowOverlap="1" wp14:anchorId="79D38A4A" wp14:editId="3FE476A2">
            <wp:simplePos x="0" y="0"/>
            <wp:positionH relativeFrom="margin">
              <wp:posOffset>5139690</wp:posOffset>
            </wp:positionH>
            <wp:positionV relativeFrom="paragraph">
              <wp:posOffset>-571500</wp:posOffset>
            </wp:positionV>
            <wp:extent cx="1343660" cy="666750"/>
            <wp:effectExtent l="0" t="0" r="8890" b="0"/>
            <wp:wrapNone/>
            <wp:docPr id="1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A3CDEB05-69C1-3F49-AF1B-656C4360235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A3CDEB05-69C1-3F49-AF1B-656C4360235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67" t="36477" r="48386" b="43143"/>
                    <a:stretch/>
                  </pic:blipFill>
                  <pic:spPr bwMode="auto">
                    <a:xfrm>
                      <a:off x="0" y="0"/>
                      <a:ext cx="1343660" cy="666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55D7">
        <w:rPr>
          <w:rFonts w:ascii="Arial" w:hAnsi="Arial" w:cs="Arial"/>
          <w:b/>
          <w:i/>
          <w:noProof/>
          <w:color w:val="262626" w:themeColor="text1" w:themeTint="D9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B1E8F1" wp14:editId="126D853A">
                <wp:simplePos x="0" y="0"/>
                <wp:positionH relativeFrom="page">
                  <wp:align>right</wp:align>
                </wp:positionH>
                <wp:positionV relativeFrom="paragraph">
                  <wp:posOffset>-819150</wp:posOffset>
                </wp:positionV>
                <wp:extent cx="8010525" cy="1152525"/>
                <wp:effectExtent l="0" t="0" r="9525" b="9525"/>
                <wp:wrapNone/>
                <wp:docPr id="1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0525" cy="115252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917E37" id="Rectangle 23" o:spid="_x0000_s1026" style="position:absolute;margin-left:579.55pt;margin-top:-64.5pt;width:630.75pt;height:90.7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" fillcolor="#1f497d [3215]" stroked="f">
                <w10:wrap anchorx="page"/>
              </v:rect>
            </w:pict>
          </mc:Fallback>
        </mc:AlternateContent>
      </w:r>
      <w:r w:rsidR="00823AAA" w:rsidRPr="00AF55D7">
        <w:rPr>
          <w:rFonts w:ascii="Arial" w:hAnsi="Arial" w:cs="Arial"/>
          <w:b/>
          <w:noProof/>
          <w:color w:val="ED1B2E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6AF71B8" wp14:editId="74AF6B84">
                <wp:simplePos x="0" y="0"/>
                <wp:positionH relativeFrom="column">
                  <wp:posOffset>1343025</wp:posOffset>
                </wp:positionH>
                <wp:positionV relativeFrom="paragraph">
                  <wp:posOffset>-6101080</wp:posOffset>
                </wp:positionV>
                <wp:extent cx="4488180" cy="516255"/>
                <wp:effectExtent l="0" t="0" r="0" b="0"/>
                <wp:wrapNone/>
                <wp:docPr id="14" name="Tit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50D5A1-F25C-344E-B082-0067563EC47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88180" cy="5162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378E6F2" w14:textId="77777777" w:rsidR="006F7F48" w:rsidRPr="00AF55D7" w:rsidRDefault="006F7F48" w:rsidP="006F7F48">
                            <w:pPr>
                              <w:pStyle w:val="NormalWeb"/>
                              <w:spacing w:line="216" w:lineRule="auto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AF55D7">
                              <w:rPr>
                                <w:rFonts w:ascii="Georgia" w:hAnsi="Georgia" w:cstheme="minorBidi"/>
                                <w:color w:val="FFFFFF" w:themeColor="background1"/>
                                <w:kern w:val="24"/>
                                <w:sz w:val="52"/>
                                <w:szCs w:val="64"/>
                              </w:rPr>
                              <w:t>Membership Resources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F71B8" id="_x0000_s1027" type="#_x0000_t202" style="position:absolute;margin-left:105.75pt;margin-top:-480.4pt;width:353.4pt;height:40.6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" filled="f" stroked="f">
                <v:textbox>
                  <w:txbxContent>
                    <w:p w14:paraId="3378E6F2" w14:textId="77777777" w:rsidR="006F7F48" w:rsidRPr="00AF55D7" w:rsidRDefault="006F7F48" w:rsidP="006F7F48">
                      <w:pPr>
                        <w:pStyle w:val="NormalWeb"/>
                        <w:spacing w:line="216" w:lineRule="auto"/>
                        <w:textAlignment w:val="baseline"/>
                        <w:rPr>
                          <w:sz w:val="20"/>
                        </w:rPr>
                      </w:pPr>
                      <w:r w:rsidRPr="00AF55D7">
                        <w:rPr>
                          <w:rFonts w:ascii="Georgia" w:hAnsi="Georgia" w:cstheme="minorBidi"/>
                          <w:color w:val="FFFFFF" w:themeColor="background1"/>
                          <w:kern w:val="24"/>
                          <w:sz w:val="52"/>
                          <w:szCs w:val="64"/>
                        </w:rPr>
                        <w:t>Membership Resources</w:t>
                      </w:r>
                    </w:p>
                  </w:txbxContent>
                </v:textbox>
              </v:shape>
            </w:pict>
          </mc:Fallback>
        </mc:AlternateContent>
      </w:r>
    </w:p>
    <w:p w14:paraId="0C12CAC1" w14:textId="4422E88C" w:rsidR="00823AAA" w:rsidRDefault="00823AAA" w:rsidP="00823AAA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szCs w:val="22"/>
        </w:rPr>
      </w:pPr>
    </w:p>
    <w:p w14:paraId="339DA620" w14:textId="77777777" w:rsidR="00D94CEC" w:rsidRPr="000E203D" w:rsidRDefault="00D94CEC" w:rsidP="00D94CEC">
      <w:pPr>
        <w:pStyle w:val="Title"/>
        <w:jc w:val="left"/>
        <w:rPr>
          <w:rFonts w:ascii="Arial" w:hAnsi="Arial" w:cs="Arial"/>
          <w:color w:val="FF0000"/>
          <w:sz w:val="28"/>
          <w:szCs w:val="28"/>
        </w:rPr>
      </w:pPr>
    </w:p>
    <w:p w14:paraId="41FADF02" w14:textId="77777777" w:rsidR="00D94CEC" w:rsidRPr="00C200BA" w:rsidRDefault="00D94CEC" w:rsidP="00D94CEC">
      <w:pPr>
        <w:pStyle w:val="Title"/>
        <w:jc w:val="left"/>
        <w:rPr>
          <w:rFonts w:ascii="Arial" w:hAnsi="Arial" w:cs="Arial"/>
          <w:color w:val="FF0000"/>
          <w:sz w:val="16"/>
          <w:szCs w:val="18"/>
        </w:rPr>
      </w:pPr>
    </w:p>
    <w:p w14:paraId="4F443B62" w14:textId="530BC974" w:rsidR="00D94CEC" w:rsidRPr="00D10C45" w:rsidRDefault="00D94CEC" w:rsidP="00D94CEC">
      <w:pPr>
        <w:pStyle w:val="Title"/>
        <w:jc w:val="left"/>
        <w:rPr>
          <w:rFonts w:ascii="Arial" w:hAnsi="Arial" w:cs="Arial"/>
          <w:color w:val="FF0000"/>
          <w:sz w:val="32"/>
          <w:szCs w:val="36"/>
        </w:rPr>
      </w:pPr>
      <w:r w:rsidRPr="00D10C45">
        <w:rPr>
          <w:rFonts w:ascii="Arial" w:hAnsi="Arial" w:cs="Arial"/>
          <w:color w:val="FF0000"/>
          <w:sz w:val="32"/>
          <w:szCs w:val="36"/>
        </w:rPr>
        <w:t>ADGP</w:t>
      </w:r>
      <w:r>
        <w:rPr>
          <w:rFonts w:ascii="Arial" w:hAnsi="Arial" w:cs="Arial"/>
          <w:color w:val="FF0000"/>
          <w:sz w:val="32"/>
          <w:szCs w:val="36"/>
        </w:rPr>
        <w:t>/Disaster Responder Program</w:t>
      </w:r>
      <w:r w:rsidRPr="00D10C45">
        <w:rPr>
          <w:rFonts w:ascii="Arial" w:hAnsi="Arial" w:cs="Arial"/>
          <w:color w:val="FF0000"/>
          <w:sz w:val="32"/>
          <w:szCs w:val="36"/>
        </w:rPr>
        <w:t xml:space="preserve"> Communications Resources:</w:t>
      </w:r>
      <w:r w:rsidR="00F7588F">
        <w:rPr>
          <w:rFonts w:ascii="Arial" w:hAnsi="Arial" w:cs="Arial"/>
          <w:color w:val="FF0000"/>
          <w:sz w:val="32"/>
          <w:szCs w:val="36"/>
        </w:rPr>
        <w:t xml:space="preserve"> </w:t>
      </w:r>
      <w:r w:rsidR="00FD5C07">
        <w:rPr>
          <w:rFonts w:ascii="Arial" w:hAnsi="Arial" w:cs="Arial"/>
          <w:color w:val="FF0000"/>
          <w:sz w:val="32"/>
          <w:szCs w:val="36"/>
        </w:rPr>
        <w:t>Volunteeri</w:t>
      </w:r>
      <w:r w:rsidR="00B80EB1">
        <w:rPr>
          <w:rFonts w:ascii="Arial" w:hAnsi="Arial" w:cs="Arial"/>
          <w:color w:val="FF0000"/>
          <w:sz w:val="32"/>
          <w:szCs w:val="36"/>
        </w:rPr>
        <w:t>ng</w:t>
      </w:r>
    </w:p>
    <w:p w14:paraId="15915CC1" w14:textId="77777777" w:rsidR="00AF6519" w:rsidRDefault="00AF6519" w:rsidP="00390FCA">
      <w:pPr>
        <w:spacing w:line="276" w:lineRule="auto"/>
        <w:rPr>
          <w:rFonts w:ascii="Arial" w:hAnsi="Arial" w:cs="Arial"/>
          <w:sz w:val="21"/>
          <w:szCs w:val="21"/>
        </w:rPr>
      </w:pPr>
      <w:bookmarkStart w:id="0" w:name="_Hlk100664115"/>
    </w:p>
    <w:bookmarkEnd w:id="0"/>
    <w:p w14:paraId="1FF30219" w14:textId="063C57E9" w:rsidR="00FD5C07" w:rsidRDefault="00FD5C07" w:rsidP="00FD5C07">
      <w:pPr>
        <w:spacing w:line="276" w:lineRule="auto"/>
        <w:ind w:right="-126"/>
        <w:rPr>
          <w:rFonts w:ascii="Arial" w:hAnsi="Arial" w:cs="Arial"/>
          <w:color w:val="000000"/>
          <w:sz w:val="21"/>
          <w:szCs w:val="21"/>
        </w:rPr>
      </w:pPr>
      <w:r w:rsidRPr="00F347A0">
        <w:rPr>
          <w:rFonts w:ascii="Arial" w:hAnsi="Arial" w:cs="Arial"/>
          <w:color w:val="000000"/>
          <w:sz w:val="21"/>
          <w:szCs w:val="21"/>
        </w:rPr>
        <w:t xml:space="preserve">The American Red Cross depends on the power of volunteers </w:t>
      </w:r>
      <w:r w:rsidRPr="00934302">
        <w:rPr>
          <w:rFonts w:ascii="Arial" w:hAnsi="Arial" w:cs="Arial"/>
          <w:color w:val="000000"/>
          <w:sz w:val="21"/>
          <w:szCs w:val="21"/>
        </w:rPr>
        <w:t>—</w:t>
      </w:r>
      <w:r>
        <w:rPr>
          <w:rFonts w:ascii="Arial" w:hAnsi="Arial" w:cs="Arial"/>
          <w:color w:val="000000"/>
          <w:sz w:val="21"/>
          <w:szCs w:val="21"/>
        </w:rPr>
        <w:t xml:space="preserve">  more than 300,000 strong </w:t>
      </w:r>
      <w:r w:rsidRPr="00934302">
        <w:rPr>
          <w:rFonts w:ascii="Arial" w:hAnsi="Arial" w:cs="Arial"/>
          <w:color w:val="000000"/>
          <w:sz w:val="21"/>
          <w:szCs w:val="21"/>
        </w:rPr>
        <w:t>—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 w:rsidRPr="00F347A0">
        <w:rPr>
          <w:rFonts w:ascii="Arial" w:hAnsi="Arial" w:cs="Arial"/>
          <w:color w:val="000000"/>
          <w:sz w:val="21"/>
          <w:szCs w:val="21"/>
        </w:rPr>
        <w:t xml:space="preserve">to </w:t>
      </w:r>
      <w:r>
        <w:rPr>
          <w:rFonts w:ascii="Arial" w:hAnsi="Arial" w:cs="Arial"/>
          <w:color w:val="000000"/>
          <w:sz w:val="21"/>
          <w:szCs w:val="21"/>
        </w:rPr>
        <w:t>prevent and alleviate human suffering the face of emergencies. Volunteers from all walks of life power this mission and ensure the Red Cross can help those in dire need.</w:t>
      </w:r>
    </w:p>
    <w:p w14:paraId="48A4315A" w14:textId="77777777" w:rsidR="00FD5C07" w:rsidRDefault="00FD5C07" w:rsidP="00FD5C07">
      <w:pPr>
        <w:spacing w:line="276" w:lineRule="auto"/>
        <w:ind w:right="-126"/>
        <w:rPr>
          <w:rFonts w:ascii="Arial" w:hAnsi="Arial" w:cs="Arial"/>
          <w:color w:val="262626"/>
          <w:sz w:val="21"/>
          <w:szCs w:val="21"/>
          <w:shd w:val="clear" w:color="auto" w:fill="FFFFFF"/>
        </w:rPr>
      </w:pPr>
    </w:p>
    <w:p w14:paraId="5E063358" w14:textId="512868D7" w:rsidR="00FD5C07" w:rsidRPr="0000461C" w:rsidRDefault="00FD5C07" w:rsidP="00FD5C07">
      <w:pPr>
        <w:spacing w:line="276" w:lineRule="auto"/>
        <w:rPr>
          <w:rFonts w:ascii="Arial" w:hAnsi="Arial" w:cs="Arial"/>
          <w:sz w:val="21"/>
          <w:szCs w:val="21"/>
        </w:rPr>
      </w:pPr>
      <w:r w:rsidRPr="00390FCA">
        <w:rPr>
          <w:rFonts w:ascii="Arial" w:hAnsi="Arial" w:cs="Arial"/>
          <w:sz w:val="21"/>
          <w:szCs w:val="21"/>
        </w:rPr>
        <w:t xml:space="preserve">As a member of our </w:t>
      </w:r>
      <w:r w:rsidR="00685E2D" w:rsidRPr="00934302">
        <w:rPr>
          <w:rFonts w:ascii="Arial" w:hAnsi="Arial" w:cs="Arial"/>
          <w:sz w:val="21"/>
          <w:szCs w:val="21"/>
          <w:highlight w:val="yellow"/>
          <w:shd w:val="clear" w:color="auto" w:fill="FFFFFF"/>
        </w:rPr>
        <w:t>Annual Disaster Giving Program (ADGP)</w:t>
      </w:r>
      <w:r w:rsidRPr="00EB7107">
        <w:rPr>
          <w:rFonts w:ascii="Arial" w:hAnsi="Arial" w:cs="Arial"/>
          <w:sz w:val="21"/>
          <w:szCs w:val="21"/>
          <w:highlight w:val="yellow"/>
        </w:rPr>
        <w:t>/Disaster Responder Program</w:t>
      </w:r>
      <w:r>
        <w:rPr>
          <w:rFonts w:ascii="Arial" w:hAnsi="Arial" w:cs="Arial"/>
          <w:sz w:val="21"/>
          <w:szCs w:val="21"/>
        </w:rPr>
        <w:t xml:space="preserve"> we encourage you to </w:t>
      </w:r>
      <w:r w:rsidR="003F1686">
        <w:rPr>
          <w:rFonts w:ascii="Arial" w:hAnsi="Arial" w:cs="Arial"/>
          <w:sz w:val="21"/>
          <w:szCs w:val="21"/>
        </w:rPr>
        <w:t xml:space="preserve">join us in </w:t>
      </w:r>
      <w:r>
        <w:rPr>
          <w:rFonts w:ascii="Arial" w:hAnsi="Arial" w:cs="Arial"/>
          <w:sz w:val="21"/>
          <w:szCs w:val="21"/>
        </w:rPr>
        <w:t>celebrat</w:t>
      </w:r>
      <w:r w:rsidR="003F1686">
        <w:rPr>
          <w:rFonts w:ascii="Arial" w:hAnsi="Arial" w:cs="Arial"/>
          <w:sz w:val="21"/>
          <w:szCs w:val="21"/>
        </w:rPr>
        <w:t>ing National Volunteer Week April 20-26 and</w:t>
      </w:r>
      <w:r>
        <w:rPr>
          <w:rFonts w:ascii="Arial" w:hAnsi="Arial" w:cs="Arial"/>
          <w:sz w:val="21"/>
          <w:szCs w:val="21"/>
        </w:rPr>
        <w:t xml:space="preserve"> the volunteers who make a difference every day in their communities. </w:t>
      </w:r>
      <w:r>
        <w:rPr>
          <w:rFonts w:ascii="Arial" w:hAnsi="Arial" w:cs="Arial"/>
          <w:sz w:val="21"/>
          <w:szCs w:val="21"/>
          <w:shd w:val="clear" w:color="auto" w:fill="FFFFFF"/>
        </w:rPr>
        <w:t>The below</w:t>
      </w:r>
      <w:r w:rsidRPr="00390FCA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390FCA">
        <w:rPr>
          <w:rFonts w:ascii="Arial" w:hAnsi="Arial" w:cs="Arial"/>
          <w:sz w:val="21"/>
          <w:szCs w:val="21"/>
        </w:rPr>
        <w:t xml:space="preserve">communications materials </w:t>
      </w:r>
      <w:r>
        <w:rPr>
          <w:rFonts w:ascii="Arial" w:hAnsi="Arial" w:cs="Arial"/>
          <w:sz w:val="21"/>
          <w:szCs w:val="21"/>
        </w:rPr>
        <w:t xml:space="preserve">will </w:t>
      </w:r>
      <w:r w:rsidRPr="00390FCA">
        <w:rPr>
          <w:rFonts w:ascii="Arial" w:hAnsi="Arial" w:cs="Arial"/>
          <w:sz w:val="21"/>
          <w:szCs w:val="21"/>
        </w:rPr>
        <w:t xml:space="preserve">help you highlight your commitment to </w:t>
      </w:r>
      <w:r>
        <w:rPr>
          <w:rFonts w:ascii="Arial" w:hAnsi="Arial" w:cs="Arial"/>
          <w:sz w:val="21"/>
          <w:szCs w:val="21"/>
        </w:rPr>
        <w:t xml:space="preserve">service </w:t>
      </w:r>
      <w:r w:rsidRPr="00934302">
        <w:rPr>
          <w:rFonts w:ascii="Arial" w:hAnsi="Arial" w:cs="Arial"/>
          <w:color w:val="000000"/>
          <w:sz w:val="21"/>
          <w:szCs w:val="21"/>
        </w:rPr>
        <w:t>—</w:t>
      </w:r>
      <w:r>
        <w:rPr>
          <w:rFonts w:ascii="Arial" w:hAnsi="Arial" w:cs="Arial"/>
          <w:sz w:val="21"/>
          <w:szCs w:val="21"/>
        </w:rPr>
        <w:t xml:space="preserve"> and those who serve </w:t>
      </w:r>
      <w:r w:rsidRPr="00934302">
        <w:rPr>
          <w:rFonts w:ascii="Arial" w:hAnsi="Arial" w:cs="Arial"/>
          <w:color w:val="000000"/>
          <w:sz w:val="21"/>
          <w:szCs w:val="21"/>
        </w:rPr>
        <w:t>—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390FCA">
        <w:rPr>
          <w:rFonts w:ascii="Arial" w:hAnsi="Arial" w:cs="Arial"/>
          <w:sz w:val="21"/>
          <w:szCs w:val="21"/>
        </w:rPr>
        <w:t xml:space="preserve">on your </w:t>
      </w:r>
      <w:r>
        <w:rPr>
          <w:rFonts w:ascii="Arial" w:hAnsi="Arial" w:cs="Arial"/>
          <w:sz w:val="21"/>
          <w:szCs w:val="21"/>
        </w:rPr>
        <w:t xml:space="preserve">social and digital </w:t>
      </w:r>
      <w:r w:rsidRPr="00390FCA">
        <w:rPr>
          <w:rFonts w:ascii="Arial" w:hAnsi="Arial" w:cs="Arial"/>
          <w:sz w:val="21"/>
          <w:szCs w:val="21"/>
        </w:rPr>
        <w:t>channels</w:t>
      </w:r>
      <w:r>
        <w:rPr>
          <w:rFonts w:ascii="Arial" w:hAnsi="Arial" w:cs="Arial"/>
          <w:sz w:val="21"/>
          <w:szCs w:val="21"/>
        </w:rPr>
        <w:t xml:space="preserve">. </w:t>
      </w:r>
      <w:r w:rsidRPr="00390FCA">
        <w:rPr>
          <w:rFonts w:ascii="Arial" w:hAnsi="Arial" w:cs="Arial"/>
          <w:sz w:val="21"/>
          <w:szCs w:val="21"/>
        </w:rPr>
        <w:t>Thank you for your support!</w:t>
      </w:r>
    </w:p>
    <w:p w14:paraId="2EEC9528" w14:textId="77777777" w:rsidR="00FD5C07" w:rsidRDefault="00FD5C07" w:rsidP="00FD5C07"/>
    <w:p w14:paraId="4522DF5F" w14:textId="36A1C796" w:rsidR="00FD5C07" w:rsidRPr="00FD0583" w:rsidRDefault="00FD5C07" w:rsidP="00FD5C07">
      <w:pPr>
        <w:pStyle w:val="NormalWeb"/>
        <w:pBdr>
          <w:bottom w:val="single" w:sz="4" w:space="1" w:color="auto"/>
        </w:pBdr>
        <w:spacing w:before="0" w:beforeAutospacing="0" w:after="0" w:afterAutospacing="0" w:line="276" w:lineRule="auto"/>
        <w:rPr>
          <w:rFonts w:ascii="Arial" w:hAnsi="Arial" w:cs="Arial"/>
          <w:b/>
        </w:rPr>
      </w:pPr>
      <w:r w:rsidRPr="00FD0583">
        <w:rPr>
          <w:rFonts w:ascii="Arial" w:hAnsi="Arial" w:cs="Arial"/>
          <w:b/>
        </w:rPr>
        <w:t xml:space="preserve">Customizable Social Content </w:t>
      </w:r>
    </w:p>
    <w:p w14:paraId="65E0100F" w14:textId="77777777" w:rsidR="00FD5C07" w:rsidRPr="00012C79" w:rsidRDefault="00FD5C07" w:rsidP="00FD5C07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5FD4F367" w14:textId="77777777" w:rsidR="00FD5C07" w:rsidRDefault="00FD5C07" w:rsidP="00FD5C07">
      <w:pPr>
        <w:spacing w:line="276" w:lineRule="auto"/>
        <w:rPr>
          <w:rStyle w:val="Hyperlink"/>
          <w:color w:val="0000FF"/>
          <w:sz w:val="21"/>
          <w:szCs w:val="21"/>
        </w:rPr>
      </w:pPr>
      <w:r>
        <w:rPr>
          <w:rFonts w:ascii="Arial" w:hAnsi="Arial" w:cs="Arial"/>
          <w:sz w:val="21"/>
          <w:szCs w:val="21"/>
          <w:shd w:val="clear" w:color="auto" w:fill="FFFFFF"/>
        </w:rPr>
        <w:t>The</w:t>
      </w:r>
      <w:r w:rsidRPr="00F97BD2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sz w:val="21"/>
          <w:szCs w:val="21"/>
          <w:shd w:val="clear" w:color="auto" w:fill="FFFFFF"/>
        </w:rPr>
        <w:t>posts below</w:t>
      </w:r>
      <w:r w:rsidRPr="00F97BD2">
        <w:rPr>
          <w:rFonts w:ascii="Arial" w:hAnsi="Arial" w:cs="Arial"/>
          <w:sz w:val="21"/>
          <w:szCs w:val="21"/>
          <w:shd w:val="clear" w:color="auto" w:fill="FFFFFF"/>
        </w:rPr>
        <w:t xml:space="preserve"> (and accompanying social graphic</w:t>
      </w:r>
      <w:r>
        <w:rPr>
          <w:rFonts w:ascii="Arial" w:hAnsi="Arial" w:cs="Arial"/>
          <w:sz w:val="21"/>
          <w:szCs w:val="21"/>
          <w:shd w:val="clear" w:color="auto" w:fill="FFFFFF"/>
        </w:rPr>
        <w:t>s</w:t>
      </w:r>
      <w:r w:rsidRPr="00F97BD2">
        <w:rPr>
          <w:rFonts w:ascii="Arial" w:hAnsi="Arial" w:cs="Arial"/>
          <w:sz w:val="21"/>
          <w:szCs w:val="21"/>
          <w:shd w:val="clear" w:color="auto" w:fill="FFFFFF"/>
        </w:rPr>
        <w:t>)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highlight </w:t>
      </w:r>
      <w:r w:rsidRPr="00880B73">
        <w:rPr>
          <w:rFonts w:ascii="Arial" w:hAnsi="Arial" w:cs="Arial"/>
          <w:sz w:val="21"/>
          <w:szCs w:val="21"/>
          <w:shd w:val="clear" w:color="auto" w:fill="FFFFFF"/>
        </w:rPr>
        <w:t xml:space="preserve">the importance of Red Cross volunteers. </w:t>
      </w:r>
      <w:r w:rsidRPr="00F97BD2">
        <w:rPr>
          <w:rFonts w:ascii="Arial" w:hAnsi="Arial" w:cs="Arial"/>
          <w:sz w:val="21"/>
          <w:szCs w:val="21"/>
        </w:rPr>
        <w:t xml:space="preserve">The posts tag the </w:t>
      </w:r>
      <w:hyperlink r:id="rId13" w:history="1">
        <w:r w:rsidRPr="00F97BD2">
          <w:rPr>
            <w:rStyle w:val="Hyperlink"/>
            <w:color w:val="0000FF"/>
            <w:sz w:val="21"/>
            <w:szCs w:val="21"/>
          </w:rPr>
          <w:t>@RedCross</w:t>
        </w:r>
      </w:hyperlink>
      <w:r w:rsidRPr="00F97BD2">
        <w:rPr>
          <w:rFonts w:ascii="Arial" w:hAnsi="Arial" w:cs="Arial"/>
          <w:b/>
          <w:sz w:val="21"/>
          <w:szCs w:val="21"/>
        </w:rPr>
        <w:t xml:space="preserve"> </w:t>
      </w:r>
      <w:r w:rsidRPr="00F97BD2">
        <w:rPr>
          <w:rFonts w:ascii="Arial" w:hAnsi="Arial" w:cs="Arial"/>
          <w:sz w:val="21"/>
          <w:szCs w:val="21"/>
        </w:rPr>
        <w:t xml:space="preserve">on </w:t>
      </w:r>
      <w:r>
        <w:rPr>
          <w:rFonts w:ascii="Arial" w:hAnsi="Arial" w:cs="Arial"/>
          <w:sz w:val="21"/>
          <w:szCs w:val="21"/>
        </w:rPr>
        <w:t>X</w:t>
      </w:r>
      <w:r w:rsidRPr="00F97BD2">
        <w:rPr>
          <w:rFonts w:ascii="Arial" w:hAnsi="Arial" w:cs="Arial"/>
          <w:sz w:val="21"/>
          <w:szCs w:val="21"/>
        </w:rPr>
        <w:t>, but we encourage you to personalize these messages</w:t>
      </w:r>
      <w:r w:rsidRPr="00F97BD2">
        <w:rPr>
          <w:rFonts w:ascii="Arial" w:hAnsi="Arial" w:cs="Arial"/>
          <w:color w:val="262626" w:themeColor="text1" w:themeTint="D9"/>
          <w:sz w:val="21"/>
          <w:szCs w:val="21"/>
          <w:shd w:val="clear" w:color="auto" w:fill="FFFFFF"/>
        </w:rPr>
        <w:t xml:space="preserve"> and </w:t>
      </w:r>
      <w:r w:rsidRPr="00F97BD2">
        <w:rPr>
          <w:rFonts w:ascii="Arial" w:hAnsi="Arial" w:cs="Arial"/>
          <w:sz w:val="21"/>
          <w:szCs w:val="21"/>
        </w:rPr>
        <w:t>tag</w:t>
      </w:r>
      <w:r>
        <w:rPr>
          <w:rFonts w:ascii="Arial" w:hAnsi="Arial" w:cs="Arial"/>
          <w:sz w:val="21"/>
          <w:szCs w:val="21"/>
        </w:rPr>
        <w:t xml:space="preserve"> us on other platforms too, like the</w:t>
      </w:r>
      <w:r w:rsidRPr="00F97BD2">
        <w:rPr>
          <w:rFonts w:ascii="Arial" w:hAnsi="Arial" w:cs="Arial"/>
          <w:b/>
          <w:sz w:val="21"/>
          <w:szCs w:val="21"/>
        </w:rPr>
        <w:t xml:space="preserve"> </w:t>
      </w:r>
      <w:hyperlink r:id="rId14" w:history="1">
        <w:r w:rsidRPr="00F97BD2">
          <w:rPr>
            <w:rStyle w:val="Hyperlink"/>
            <w:color w:val="0000FF"/>
            <w:sz w:val="21"/>
            <w:szCs w:val="21"/>
          </w:rPr>
          <w:t>American Red Cross</w:t>
        </w:r>
      </w:hyperlink>
      <w:r w:rsidRPr="00F97BD2">
        <w:rPr>
          <w:rFonts w:ascii="Arial" w:hAnsi="Arial" w:cs="Arial"/>
          <w:sz w:val="21"/>
          <w:szCs w:val="21"/>
        </w:rPr>
        <w:t xml:space="preserve"> </w:t>
      </w:r>
      <w:r w:rsidRPr="009F5185">
        <w:rPr>
          <w:rFonts w:ascii="Arial" w:hAnsi="Arial" w:cs="Arial"/>
          <w:sz w:val="21"/>
          <w:szCs w:val="21"/>
        </w:rPr>
        <w:t>on Facebook</w:t>
      </w:r>
      <w:r w:rsidRPr="00F97BD2">
        <w:rPr>
          <w:rFonts w:ascii="Arial" w:hAnsi="Arial" w:cs="Arial"/>
          <w:sz w:val="21"/>
          <w:szCs w:val="21"/>
        </w:rPr>
        <w:t xml:space="preserve">, </w:t>
      </w:r>
      <w:hyperlink r:id="rId15" w:history="1">
        <w:r w:rsidRPr="00F97BD2">
          <w:rPr>
            <w:rStyle w:val="Hyperlink"/>
            <w:color w:val="0000FF"/>
            <w:sz w:val="21"/>
            <w:szCs w:val="21"/>
          </w:rPr>
          <w:t>@americanredcross</w:t>
        </w:r>
      </w:hyperlink>
      <w:r w:rsidRPr="00F97BD2">
        <w:rPr>
          <w:rFonts w:ascii="Arial" w:hAnsi="Arial" w:cs="Arial"/>
          <w:sz w:val="21"/>
          <w:szCs w:val="21"/>
        </w:rPr>
        <w:t xml:space="preserve"> on Instagram, </w:t>
      </w:r>
      <w:hyperlink r:id="rId16" w:history="1">
        <w:r w:rsidRPr="00F97BD2">
          <w:rPr>
            <w:rStyle w:val="Hyperlink"/>
            <w:color w:val="0000FF"/>
            <w:sz w:val="21"/>
            <w:szCs w:val="21"/>
          </w:rPr>
          <w:t>American Red Cross</w:t>
        </w:r>
      </w:hyperlink>
      <w:r w:rsidRPr="00F97BD2">
        <w:rPr>
          <w:rFonts w:ascii="Arial" w:hAnsi="Arial" w:cs="Arial"/>
          <w:sz w:val="21"/>
          <w:szCs w:val="21"/>
        </w:rPr>
        <w:t xml:space="preserve"> on LinkedIn</w:t>
      </w:r>
      <w:r>
        <w:rPr>
          <w:rFonts w:ascii="Arial" w:hAnsi="Arial" w:cs="Arial"/>
          <w:sz w:val="21"/>
          <w:szCs w:val="21"/>
        </w:rPr>
        <w:t xml:space="preserve">, </w:t>
      </w:r>
      <w:hyperlink r:id="rId17" w:history="1">
        <w:r w:rsidRPr="005C40F4">
          <w:rPr>
            <w:rStyle w:val="Hyperlink"/>
            <w:sz w:val="21"/>
            <w:szCs w:val="21"/>
          </w:rPr>
          <w:t>@americanredcross</w:t>
        </w:r>
      </w:hyperlink>
      <w:r>
        <w:rPr>
          <w:rStyle w:val="Hyperlink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on Threads</w:t>
      </w:r>
      <w:r w:rsidRPr="00F97BD2">
        <w:rPr>
          <w:rFonts w:ascii="Arial" w:hAnsi="Arial" w:cs="Arial"/>
          <w:sz w:val="21"/>
          <w:szCs w:val="21"/>
        </w:rPr>
        <w:t xml:space="preserve"> or </w:t>
      </w:r>
      <w:hyperlink r:id="rId18" w:history="1">
        <w:r w:rsidRPr="00F97BD2">
          <w:rPr>
            <w:rStyle w:val="Hyperlink"/>
            <w:color w:val="0000FF"/>
            <w:sz w:val="21"/>
            <w:szCs w:val="21"/>
          </w:rPr>
          <w:t>@americanredcross</w:t>
        </w:r>
      </w:hyperlink>
      <w:r w:rsidRPr="00F97BD2">
        <w:rPr>
          <w:rFonts w:ascii="Arial" w:hAnsi="Arial" w:cs="Arial"/>
          <w:sz w:val="21"/>
          <w:szCs w:val="21"/>
        </w:rPr>
        <w:t xml:space="preserve"> on TikTok</w:t>
      </w:r>
      <w:r w:rsidRPr="00F97BD2">
        <w:rPr>
          <w:rFonts w:ascii="Arial" w:hAnsi="Arial" w:cs="Arial"/>
          <w:sz w:val="21"/>
          <w:szCs w:val="21"/>
          <w:shd w:val="clear" w:color="auto" w:fill="FFFFFF"/>
        </w:rPr>
        <w:t xml:space="preserve">. </w:t>
      </w:r>
      <w:r w:rsidRPr="00F97BD2">
        <w:rPr>
          <w:rFonts w:ascii="Arial" w:hAnsi="Arial" w:cs="Arial"/>
          <w:sz w:val="21"/>
          <w:szCs w:val="21"/>
        </w:rPr>
        <w:t xml:space="preserve">You may also share any relevant posts from our </w:t>
      </w:r>
      <w:hyperlink r:id="rId19" w:history="1">
        <w:r w:rsidRPr="00F97BD2">
          <w:rPr>
            <w:rStyle w:val="Hyperlink"/>
            <w:color w:val="0000FF"/>
            <w:sz w:val="21"/>
            <w:szCs w:val="21"/>
          </w:rPr>
          <w:t>national accounts</w:t>
        </w:r>
      </w:hyperlink>
      <w:r>
        <w:rPr>
          <w:rStyle w:val="Hyperlink"/>
          <w:color w:val="0000FF"/>
          <w:sz w:val="21"/>
          <w:szCs w:val="21"/>
        </w:rPr>
        <w:t>.</w:t>
      </w:r>
    </w:p>
    <w:p w14:paraId="078A9C19" w14:textId="77777777" w:rsidR="00FD5C07" w:rsidRDefault="00FD5C07" w:rsidP="00FD5C07">
      <w:pPr>
        <w:spacing w:line="276" w:lineRule="auto"/>
        <w:rPr>
          <w:rStyle w:val="Hyperlink"/>
          <w:color w:val="0000FF"/>
          <w:sz w:val="21"/>
          <w:szCs w:val="21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41"/>
        <w:gridCol w:w="2295"/>
      </w:tblGrid>
      <w:tr w:rsidR="00FD5C07" w14:paraId="79066EC0" w14:textId="77777777" w:rsidTr="000F4105">
        <w:tc>
          <w:tcPr>
            <w:tcW w:w="7915" w:type="dxa"/>
          </w:tcPr>
          <w:p w14:paraId="6B933136" w14:textId="2E87B6A6" w:rsidR="00FD5C07" w:rsidRDefault="003F1686" w:rsidP="000F410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During National Volunteer Week, we’re j</w:t>
            </w:r>
            <w:r w:rsidR="00FD5C07">
              <w:rPr>
                <w:rFonts w:ascii="Arial" w:hAnsi="Arial" w:cs="Arial"/>
                <w:bCs/>
                <w:sz w:val="21"/>
                <w:szCs w:val="21"/>
              </w:rPr>
              <w:t>oin</w:t>
            </w:r>
            <w:r>
              <w:rPr>
                <w:rFonts w:ascii="Arial" w:hAnsi="Arial" w:cs="Arial"/>
                <w:bCs/>
                <w:sz w:val="21"/>
                <w:szCs w:val="21"/>
              </w:rPr>
              <w:t>ing</w:t>
            </w:r>
            <w:r w:rsidR="00FD5C07">
              <w:rPr>
                <w:rFonts w:ascii="Arial" w:hAnsi="Arial" w:cs="Arial"/>
                <w:bCs/>
                <w:sz w:val="21"/>
                <w:szCs w:val="21"/>
              </w:rPr>
              <w:t xml:space="preserve"> our disaster relief partner, the @RedCross, to celebrate the volunteers who power its lifesaving mission. </w:t>
            </w:r>
            <w:r w:rsidR="00FD5C07" w:rsidRPr="003D2517">
              <w:rPr>
                <w:rFonts w:ascii="Apple Color Emoji" w:hAnsi="Apple Color Emoji" w:cs="Apple Color Emoji"/>
                <w:bCs/>
                <w:sz w:val="21"/>
                <w:szCs w:val="21"/>
              </w:rPr>
              <w:t>⛑</w:t>
            </w:r>
            <w:r w:rsidR="00FD5C07" w:rsidRPr="00B51B95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</w:t>
            </w:r>
            <w:r w:rsidR="00FD5C07">
              <w:rPr>
                <w:rFonts w:ascii="Arial" w:hAnsi="Arial" w:cs="Arial"/>
                <w:bCs/>
                <w:sz w:val="21"/>
                <w:szCs w:val="21"/>
              </w:rPr>
              <w:t>Thank you to [</w:t>
            </w:r>
            <w:r w:rsidR="00FD5C07" w:rsidRPr="00880B73">
              <w:rPr>
                <w:rFonts w:ascii="Arial" w:hAnsi="Arial" w:cs="Arial"/>
                <w:bCs/>
                <w:sz w:val="21"/>
                <w:szCs w:val="21"/>
                <w:highlight w:val="yellow"/>
              </w:rPr>
              <w:t>company</w:t>
            </w:r>
            <w:r w:rsidR="00FD5C07">
              <w:rPr>
                <w:rFonts w:ascii="Arial" w:hAnsi="Arial" w:cs="Arial"/>
                <w:bCs/>
                <w:sz w:val="21"/>
                <w:szCs w:val="21"/>
              </w:rPr>
              <w:t xml:space="preserve">] employees who volunteer and give their time to help those in times of need. </w:t>
            </w:r>
          </w:p>
          <w:p w14:paraId="2E73BC5B" w14:textId="77777777" w:rsidR="00685E2D" w:rsidRDefault="00685E2D" w:rsidP="000F410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10E990D7" w14:textId="4FB236FF" w:rsidR="00685E2D" w:rsidRDefault="00685E2D" w:rsidP="000F410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[</w:t>
            </w:r>
            <w:r w:rsidRPr="00685E2D">
              <w:rPr>
                <w:rFonts w:ascii="Arial" w:hAnsi="Arial" w:cs="Arial"/>
                <w:bCs/>
                <w:sz w:val="21"/>
                <w:szCs w:val="21"/>
                <w:highlight w:val="yellow"/>
              </w:rPr>
              <w:t>insert employee volunteer story, if desired]</w:t>
            </w:r>
          </w:p>
          <w:p w14:paraId="08D3E56C" w14:textId="77777777" w:rsidR="00FD5C07" w:rsidRPr="00B51B95" w:rsidRDefault="00FD5C07" w:rsidP="000F410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299" w:type="dxa"/>
          </w:tcPr>
          <w:p w14:paraId="44151D00" w14:textId="31E7FBC9" w:rsidR="00FD5C07" w:rsidRDefault="00A25BFF" w:rsidP="000F4105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 w:rsidRPr="00A36205">
              <w:rPr>
                <w:rFonts w:ascii="Arial" w:hAnsi="Arial" w:cs="Arial"/>
                <w:i/>
                <w:iCs/>
                <w:noProof/>
                <w:sz w:val="21"/>
                <w:szCs w:val="21"/>
              </w:rPr>
              <w:drawing>
                <wp:inline distT="0" distB="0" distL="0" distR="0" wp14:anchorId="2BB32F47" wp14:editId="124EFA7F">
                  <wp:extent cx="1277246" cy="1277246"/>
                  <wp:effectExtent l="0" t="0" r="5715" b="5715"/>
                  <wp:docPr id="1181813271" name="Picture 1181813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1813271" name="Picture 1181813271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129" cy="1286129"/>
                          </a:xfrm>
                          <a:prstGeom prst="rect">
                            <a:avLst/>
                          </a:prstGeom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686" w:rsidRPr="003F1686" w14:paraId="0EEF5C8A" w14:textId="77777777" w:rsidTr="000F4105">
        <w:tc>
          <w:tcPr>
            <w:tcW w:w="7915" w:type="dxa"/>
          </w:tcPr>
          <w:p w14:paraId="2E9A08DC" w14:textId="77777777" w:rsidR="003F1686" w:rsidRDefault="003F1686" w:rsidP="000F410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299" w:type="dxa"/>
          </w:tcPr>
          <w:p w14:paraId="6652BB7B" w14:textId="335B9D17" w:rsidR="003F1686" w:rsidRPr="003F1686" w:rsidRDefault="00A25BFF" w:rsidP="003F1686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noProof/>
                <w:sz w:val="12"/>
                <w:szCs w:val="12"/>
              </w:rPr>
            </w:pPr>
            <w:r>
              <w:rPr>
                <w:rFonts w:ascii="Arial" w:hAnsi="Arial" w:cs="Arial"/>
                <w:bCs/>
                <w:i/>
                <w:iCs/>
                <w:noProof/>
                <w:sz w:val="12"/>
                <w:szCs w:val="12"/>
              </w:rPr>
              <w:t>Powered by Volunteers</w:t>
            </w:r>
          </w:p>
        </w:tc>
      </w:tr>
      <w:tr w:rsidR="00FD5C07" w14:paraId="4822D1E9" w14:textId="77777777" w:rsidTr="000F4105">
        <w:tc>
          <w:tcPr>
            <w:tcW w:w="7915" w:type="dxa"/>
          </w:tcPr>
          <w:p w14:paraId="06D3AF38" w14:textId="06CBC788" w:rsidR="00FD5C07" w:rsidRPr="00B51B95" w:rsidRDefault="00FD5C07" w:rsidP="000F410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Did you know volunteers are the backbone of our disaster relief partner, the @RedCross? 90% of their workforce is volunteer.</w:t>
            </w:r>
            <w:r>
              <w:t xml:space="preserve"> </w:t>
            </w:r>
            <w:r w:rsidRPr="00E635BD">
              <w:rPr>
                <w:rFonts w:ascii="Apple Color Emoji" w:hAnsi="Apple Color Emoji" w:cs="Apple Color Emoji"/>
                <w:bCs/>
                <w:sz w:val="21"/>
                <w:szCs w:val="21"/>
              </w:rPr>
              <w:t>💪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If you’re interested in making a difference with the </w:t>
            </w:r>
            <w:r w:rsidR="00B80EB1">
              <w:rPr>
                <w:rFonts w:ascii="Arial" w:hAnsi="Arial" w:cs="Arial"/>
                <w:bCs/>
                <w:sz w:val="21"/>
                <w:szCs w:val="21"/>
              </w:rPr>
              <w:t>R</w:t>
            </w:r>
            <w:r>
              <w:rPr>
                <w:rFonts w:ascii="Arial" w:hAnsi="Arial" w:cs="Arial"/>
                <w:bCs/>
                <w:sz w:val="21"/>
                <w:szCs w:val="21"/>
              </w:rPr>
              <w:t>ed</w:t>
            </w:r>
            <w:r w:rsidR="00B80EB1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Cross, visit </w:t>
            </w:r>
            <w:hyperlink r:id="rId21" w:history="1">
              <w:r w:rsidRPr="008E6553">
                <w:rPr>
                  <w:rStyle w:val="Hyperlink"/>
                  <w:color w:val="0033CC"/>
                  <w:sz w:val="21"/>
                  <w:szCs w:val="21"/>
                </w:rPr>
                <w:t>redcross.org/</w:t>
              </w:r>
              <w:proofErr w:type="spellStart"/>
              <w:r w:rsidRPr="008E6553">
                <w:rPr>
                  <w:rStyle w:val="Hyperlink"/>
                  <w:color w:val="0033CC"/>
                  <w:sz w:val="21"/>
                  <w:szCs w:val="21"/>
                </w:rPr>
                <w:t>VolunteerToday</w:t>
              </w:r>
              <w:proofErr w:type="spellEnd"/>
            </w:hyperlink>
            <w:r>
              <w:rPr>
                <w:rStyle w:val="Hyperlink"/>
                <w:color w:val="0033CC"/>
                <w:sz w:val="21"/>
                <w:szCs w:val="21"/>
              </w:rPr>
              <w:t>.</w:t>
            </w:r>
          </w:p>
        </w:tc>
        <w:tc>
          <w:tcPr>
            <w:tcW w:w="2299" w:type="dxa"/>
          </w:tcPr>
          <w:p w14:paraId="01F5A760" w14:textId="77777777" w:rsidR="00FD5C07" w:rsidRDefault="00FD5C07" w:rsidP="000F4105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14:ligatures w14:val="standardContextual"/>
              </w:rPr>
              <w:drawing>
                <wp:inline distT="0" distB="0" distL="0" distR="0" wp14:anchorId="423A4EB2" wp14:editId="164ADF58">
                  <wp:extent cx="1272833" cy="1272833"/>
                  <wp:effectExtent l="0" t="0" r="0" b="0"/>
                  <wp:docPr id="245485230" name="Picture 2" descr="A collage of people and tex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485230" name="Picture 2" descr="A collage of people and text&#10;&#10;AI-generated content may be incorrect.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991" cy="1281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686" w14:paraId="7C19A603" w14:textId="77777777" w:rsidTr="000F4105">
        <w:tc>
          <w:tcPr>
            <w:tcW w:w="7915" w:type="dxa"/>
          </w:tcPr>
          <w:p w14:paraId="547DB235" w14:textId="77777777" w:rsidR="003F1686" w:rsidRDefault="003F1686" w:rsidP="000F410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299" w:type="dxa"/>
          </w:tcPr>
          <w:p w14:paraId="752A8ABF" w14:textId="304ECE9A" w:rsidR="003F1686" w:rsidRPr="003F1686" w:rsidRDefault="003F1686" w:rsidP="003F1686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noProof/>
                <w:sz w:val="12"/>
                <w:szCs w:val="12"/>
                <w14:ligatures w14:val="standardContextual"/>
              </w:rPr>
            </w:pPr>
            <w:r w:rsidRPr="003F1686">
              <w:rPr>
                <w:rFonts w:ascii="Arial" w:hAnsi="Arial" w:cs="Arial"/>
                <w:bCs/>
                <w:i/>
                <w:iCs/>
                <w:noProof/>
                <w:sz w:val="12"/>
                <w:szCs w:val="12"/>
                <w14:ligatures w14:val="standardContextual"/>
              </w:rPr>
              <w:t>Volun</w:t>
            </w:r>
            <w:r>
              <w:rPr>
                <w:rFonts w:ascii="Arial" w:hAnsi="Arial" w:cs="Arial"/>
                <w:bCs/>
                <w:i/>
                <w:iCs/>
                <w:noProof/>
                <w:sz w:val="12"/>
                <w:szCs w:val="12"/>
                <w14:ligatures w14:val="standardContextual"/>
              </w:rPr>
              <w:t>t</w:t>
            </w:r>
            <w:r w:rsidRPr="003F1686">
              <w:rPr>
                <w:rFonts w:ascii="Arial" w:hAnsi="Arial" w:cs="Arial"/>
                <w:bCs/>
                <w:i/>
                <w:iCs/>
                <w:noProof/>
                <w:sz w:val="12"/>
                <w:szCs w:val="12"/>
                <w14:ligatures w14:val="standardContextual"/>
              </w:rPr>
              <w:t>eers Are Heroes</w:t>
            </w:r>
          </w:p>
        </w:tc>
      </w:tr>
      <w:tr w:rsidR="00604408" w14:paraId="2239CEEA" w14:textId="77777777" w:rsidTr="00604408">
        <w:trPr>
          <w:trHeight w:val="630"/>
        </w:trPr>
        <w:tc>
          <w:tcPr>
            <w:tcW w:w="7915" w:type="dxa"/>
          </w:tcPr>
          <w:p w14:paraId="004011F8" w14:textId="77777777" w:rsidR="00604408" w:rsidRDefault="00604408" w:rsidP="000F410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121EC6C0" w14:textId="77777777" w:rsidR="00604408" w:rsidRDefault="00604408" w:rsidP="000F410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4C153D85" w14:textId="77777777" w:rsidR="00604408" w:rsidRDefault="00604408" w:rsidP="000F410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41EB56FF" w14:textId="77777777" w:rsidR="00604408" w:rsidRDefault="00604408" w:rsidP="000F410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1A7A4CF6" w14:textId="65E5F4C0" w:rsidR="00604408" w:rsidRDefault="00604408" w:rsidP="000F410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2299" w:type="dxa"/>
          </w:tcPr>
          <w:p w14:paraId="60E73DC6" w14:textId="77777777" w:rsidR="00604408" w:rsidRDefault="00604408" w:rsidP="000F4105">
            <w:pPr>
              <w:spacing w:line="276" w:lineRule="auto"/>
              <w:jc w:val="right"/>
              <w:rPr>
                <w:rFonts w:ascii="Arial" w:hAnsi="Arial" w:cs="Arial"/>
                <w:b/>
                <w:noProof/>
                <w14:ligatures w14:val="standardContextual"/>
              </w:rPr>
            </w:pPr>
          </w:p>
        </w:tc>
      </w:tr>
    </w:tbl>
    <w:p w14:paraId="58CD4F60" w14:textId="77777777" w:rsidR="00FD5C07" w:rsidRPr="00FD0583" w:rsidRDefault="00FD5C07" w:rsidP="00FD5C07">
      <w:pPr>
        <w:pStyle w:val="NormalWeb"/>
        <w:pBdr>
          <w:bottom w:val="single" w:sz="4" w:space="1" w:color="auto"/>
        </w:pBdr>
        <w:spacing w:before="0" w:beforeAutospacing="0" w:after="0" w:afterAutospacing="0" w:line="276" w:lineRule="auto"/>
        <w:rPr>
          <w:rFonts w:ascii="Arial" w:hAnsi="Arial" w:cs="Arial"/>
          <w:b/>
        </w:rPr>
      </w:pPr>
      <w:r w:rsidRPr="00FD0583">
        <w:rPr>
          <w:rFonts w:ascii="Arial" w:hAnsi="Arial" w:cs="Arial"/>
          <w:b/>
        </w:rPr>
        <w:t xml:space="preserve">Customizable Promotional Content </w:t>
      </w:r>
      <w:r>
        <w:rPr>
          <w:rFonts w:ascii="Arial" w:hAnsi="Arial" w:cs="Arial"/>
          <w:b/>
        </w:rPr>
        <w:t>/ Employee Communications</w:t>
      </w:r>
    </w:p>
    <w:p w14:paraId="576B078A" w14:textId="77777777" w:rsidR="00FD5C07" w:rsidRDefault="00FD5C07" w:rsidP="00FD5C07">
      <w:pPr>
        <w:spacing w:line="276" w:lineRule="auto"/>
        <w:rPr>
          <w:rFonts w:ascii="Arial" w:hAnsi="Arial" w:cs="Arial"/>
          <w:b/>
        </w:rPr>
      </w:pPr>
    </w:p>
    <w:p w14:paraId="400D2807" w14:textId="77777777" w:rsidR="00FD5C07" w:rsidRPr="00934302" w:rsidRDefault="00FD5C07" w:rsidP="00FD5C07">
      <w:pPr>
        <w:spacing w:line="276" w:lineRule="auto"/>
        <w:ind w:right="-216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sz w:val="21"/>
          <w:szCs w:val="21"/>
        </w:rPr>
        <w:t xml:space="preserve">Every hour of the day, the American Red Cross helps more than 1,000 people. </w:t>
      </w:r>
      <w:r w:rsidRPr="00934302">
        <w:rPr>
          <w:rFonts w:ascii="Arial" w:hAnsi="Arial" w:cs="Arial"/>
          <w:sz w:val="21"/>
          <w:szCs w:val="21"/>
        </w:rPr>
        <w:t xml:space="preserve">From a family experiencing a home fire to </w:t>
      </w:r>
      <w:r>
        <w:rPr>
          <w:rFonts w:ascii="Arial" w:hAnsi="Arial" w:cs="Arial"/>
          <w:sz w:val="21"/>
          <w:szCs w:val="21"/>
        </w:rPr>
        <w:t xml:space="preserve">a patient in need of lifesaving blood to support for the military community, </w:t>
      </w:r>
      <w:r w:rsidRPr="00934302">
        <w:rPr>
          <w:rFonts w:ascii="Arial" w:hAnsi="Arial" w:cs="Arial"/>
          <w:sz w:val="21"/>
          <w:szCs w:val="21"/>
        </w:rPr>
        <w:t xml:space="preserve">the Red Cross is there </w:t>
      </w:r>
      <w:r w:rsidRPr="00934302">
        <w:rPr>
          <w:rFonts w:ascii="Arial" w:hAnsi="Arial" w:cs="Arial"/>
          <w:color w:val="000000"/>
          <w:sz w:val="21"/>
          <w:szCs w:val="21"/>
        </w:rPr>
        <w:t>—</w:t>
      </w:r>
      <w:r w:rsidRPr="00934302">
        <w:rPr>
          <w:rFonts w:ascii="Arial" w:hAnsi="Arial" w:cs="Arial"/>
          <w:sz w:val="21"/>
          <w:szCs w:val="21"/>
        </w:rPr>
        <w:t xml:space="preserve"> </w:t>
      </w:r>
      <w:r w:rsidRPr="00934302">
        <w:rPr>
          <w:rFonts w:ascii="Arial" w:hAnsi="Arial" w:cs="Arial"/>
          <w:sz w:val="21"/>
          <w:szCs w:val="21"/>
          <w:shd w:val="clear" w:color="auto" w:fill="FFFFFF"/>
        </w:rPr>
        <w:t xml:space="preserve">providing </w:t>
      </w:r>
      <w:r>
        <w:rPr>
          <w:rFonts w:ascii="Arial" w:hAnsi="Arial" w:cs="Arial"/>
          <w:sz w:val="21"/>
          <w:szCs w:val="21"/>
          <w:shd w:val="clear" w:color="auto" w:fill="FFFFFF"/>
        </w:rPr>
        <w:t>comfort and hope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in times of crisis.</w:t>
      </w:r>
    </w:p>
    <w:p w14:paraId="53C567CA" w14:textId="77777777" w:rsidR="00FD5C07" w:rsidRPr="00934302" w:rsidRDefault="00FD5C07" w:rsidP="00FD5C07">
      <w:pPr>
        <w:spacing w:line="276" w:lineRule="auto"/>
        <w:rPr>
          <w:rFonts w:ascii="Arial" w:hAnsi="Arial" w:cs="Arial"/>
          <w:sz w:val="21"/>
          <w:szCs w:val="21"/>
          <w:shd w:val="clear" w:color="auto" w:fill="FFFFFF"/>
        </w:rPr>
      </w:pPr>
    </w:p>
    <w:p w14:paraId="572B82A7" w14:textId="77777777" w:rsidR="00FD5C07" w:rsidRDefault="00FD5C07" w:rsidP="00FD5C07">
      <w:pPr>
        <w:pStyle w:val="NormalWeb"/>
        <w:spacing w:before="0" w:beforeAutospacing="0" w:line="276" w:lineRule="auto"/>
        <w:rPr>
          <w:rFonts w:ascii="Arial" w:hAnsi="Arial" w:cs="Arial"/>
          <w:sz w:val="21"/>
          <w:szCs w:val="21"/>
        </w:rPr>
      </w:pPr>
      <w:r w:rsidRPr="00934302">
        <w:rPr>
          <w:rFonts w:ascii="Arial" w:hAnsi="Arial" w:cs="Arial"/>
          <w:sz w:val="21"/>
          <w:szCs w:val="21"/>
          <w:shd w:val="clear" w:color="auto" w:fill="FFFFFF"/>
        </w:rPr>
        <w:t xml:space="preserve">As a member of the Red Cross </w:t>
      </w:r>
      <w:r w:rsidRPr="00934302">
        <w:rPr>
          <w:rFonts w:ascii="Arial" w:hAnsi="Arial" w:cs="Arial"/>
          <w:sz w:val="21"/>
          <w:szCs w:val="21"/>
          <w:highlight w:val="yellow"/>
          <w:shd w:val="clear" w:color="auto" w:fill="FFFFFF"/>
        </w:rPr>
        <w:t>Annual Disaster Giving Program (ADGP)/Disaster Responder Program</w:t>
      </w:r>
      <w:r w:rsidRPr="00934302">
        <w:rPr>
          <w:rFonts w:ascii="Arial" w:hAnsi="Arial" w:cs="Arial"/>
          <w:sz w:val="21"/>
          <w:szCs w:val="21"/>
          <w:shd w:val="clear" w:color="auto" w:fill="FFFFFF"/>
        </w:rPr>
        <w:t xml:space="preserve">, </w:t>
      </w:r>
      <w:r w:rsidRPr="00934302">
        <w:rPr>
          <w:rFonts w:ascii="Arial" w:hAnsi="Arial" w:cs="Arial"/>
          <w:sz w:val="21"/>
          <w:szCs w:val="21"/>
          <w:highlight w:val="yellow"/>
          <w:shd w:val="clear" w:color="auto" w:fill="FFFFFF"/>
        </w:rPr>
        <w:t>COMPANY</w:t>
      </w:r>
      <w:r w:rsidRPr="00934302">
        <w:rPr>
          <w:rFonts w:ascii="Arial" w:hAnsi="Arial" w:cs="Arial"/>
          <w:sz w:val="21"/>
          <w:szCs w:val="21"/>
          <w:shd w:val="clear" w:color="auto" w:fill="FFFFFF"/>
        </w:rPr>
        <w:t xml:space="preserve">’s support </w:t>
      </w:r>
      <w:r w:rsidRPr="00934302">
        <w:rPr>
          <w:rFonts w:ascii="Arial" w:hAnsi="Arial" w:cs="Arial"/>
          <w:sz w:val="21"/>
          <w:szCs w:val="21"/>
        </w:rPr>
        <w:t>helps ensure that the</w:t>
      </w:r>
      <w:r w:rsidRPr="00934302" w:rsidDel="00D91651">
        <w:rPr>
          <w:rFonts w:ascii="Arial" w:hAnsi="Arial" w:cs="Arial"/>
          <w:sz w:val="21"/>
          <w:szCs w:val="21"/>
        </w:rPr>
        <w:t xml:space="preserve"> </w:t>
      </w:r>
      <w:r w:rsidRPr="00934302">
        <w:rPr>
          <w:rFonts w:ascii="Arial" w:hAnsi="Arial" w:cs="Arial"/>
          <w:sz w:val="21"/>
          <w:szCs w:val="21"/>
        </w:rPr>
        <w:t xml:space="preserve">organization is ready to </w:t>
      </w:r>
      <w:r>
        <w:rPr>
          <w:rFonts w:ascii="Arial" w:hAnsi="Arial" w:cs="Arial"/>
          <w:sz w:val="21"/>
          <w:szCs w:val="21"/>
        </w:rPr>
        <w:t xml:space="preserve">respond </w:t>
      </w:r>
      <w:r w:rsidRPr="00934302">
        <w:rPr>
          <w:rFonts w:ascii="Arial" w:hAnsi="Arial" w:cs="Arial"/>
          <w:sz w:val="21"/>
          <w:szCs w:val="21"/>
        </w:rPr>
        <w:t>immediately</w:t>
      </w:r>
      <w:r>
        <w:rPr>
          <w:rFonts w:ascii="Arial" w:hAnsi="Arial" w:cs="Arial"/>
          <w:sz w:val="21"/>
          <w:szCs w:val="21"/>
        </w:rPr>
        <w:t>,</w:t>
      </w:r>
      <w:r w:rsidRPr="00934302">
        <w:rPr>
          <w:rFonts w:ascii="Arial" w:hAnsi="Arial" w:cs="Arial"/>
          <w:sz w:val="21"/>
          <w:szCs w:val="21"/>
        </w:rPr>
        <w:t xml:space="preserve"> anytime and anywhere</w:t>
      </w:r>
      <w:r>
        <w:rPr>
          <w:rFonts w:ascii="Arial" w:hAnsi="Arial" w:cs="Arial"/>
          <w:sz w:val="21"/>
          <w:szCs w:val="21"/>
        </w:rPr>
        <w:t xml:space="preserve">. </w:t>
      </w:r>
    </w:p>
    <w:p w14:paraId="3B402B71" w14:textId="696686DD" w:rsidR="00FD5C07" w:rsidRPr="00934302" w:rsidRDefault="00FD5C07" w:rsidP="00FD5C07">
      <w:pPr>
        <w:pStyle w:val="NormalWeb"/>
        <w:spacing w:before="0" w:beforeAutospacing="0" w:line="276" w:lineRule="auto"/>
        <w:rPr>
          <w:rFonts w:ascii="Arial" w:hAnsi="Arial" w:cs="Arial"/>
          <w:color w:val="212529"/>
          <w:sz w:val="21"/>
          <w:szCs w:val="21"/>
        </w:rPr>
      </w:pPr>
      <w:r w:rsidRPr="00934302">
        <w:rPr>
          <w:rFonts w:ascii="Arial" w:hAnsi="Arial" w:cs="Arial"/>
          <w:color w:val="212529"/>
          <w:sz w:val="21"/>
          <w:szCs w:val="21"/>
        </w:rPr>
        <w:t xml:space="preserve">Nationally, the Red Cross has more than 300,000 volunteers, over 90 percent of the </w:t>
      </w:r>
      <w:r>
        <w:rPr>
          <w:rFonts w:ascii="Arial" w:hAnsi="Arial" w:cs="Arial"/>
          <w:color w:val="212529"/>
          <w:sz w:val="21"/>
          <w:szCs w:val="21"/>
        </w:rPr>
        <w:t>organization’s</w:t>
      </w:r>
      <w:r w:rsidRPr="00934302">
        <w:rPr>
          <w:rFonts w:ascii="Arial" w:hAnsi="Arial" w:cs="Arial"/>
          <w:color w:val="212529"/>
          <w:sz w:val="21"/>
          <w:szCs w:val="21"/>
        </w:rPr>
        <w:t xml:space="preserve"> workforce</w:t>
      </w:r>
      <w:r>
        <w:rPr>
          <w:rFonts w:ascii="Arial" w:hAnsi="Arial" w:cs="Arial"/>
          <w:color w:val="212529"/>
          <w:sz w:val="21"/>
          <w:szCs w:val="21"/>
        </w:rPr>
        <w:t xml:space="preserve"> </w:t>
      </w:r>
      <w:r w:rsidRPr="00934302">
        <w:rPr>
          <w:rFonts w:ascii="Arial" w:hAnsi="Arial" w:cs="Arial"/>
          <w:color w:val="000000"/>
          <w:sz w:val="21"/>
          <w:szCs w:val="21"/>
        </w:rPr>
        <w:t>—</w:t>
      </w:r>
      <w:r>
        <w:rPr>
          <w:rFonts w:ascii="Arial" w:hAnsi="Arial" w:cs="Arial"/>
          <w:color w:val="212529"/>
          <w:sz w:val="21"/>
          <w:szCs w:val="21"/>
        </w:rPr>
        <w:t xml:space="preserve"> and these generous volunteers power its lifesaving mission day in and day out.</w:t>
      </w:r>
      <w:r w:rsidR="003F1686">
        <w:rPr>
          <w:rFonts w:ascii="Arial" w:hAnsi="Arial" w:cs="Arial"/>
          <w:color w:val="212529"/>
          <w:sz w:val="21"/>
          <w:szCs w:val="21"/>
        </w:rPr>
        <w:t xml:space="preserve"> During National Volunteer Week April 20-26, we celebrate </w:t>
      </w:r>
      <w:r w:rsidR="00087E9A">
        <w:rPr>
          <w:rFonts w:ascii="Arial" w:hAnsi="Arial" w:cs="Arial"/>
          <w:color w:val="212529"/>
          <w:sz w:val="21"/>
          <w:szCs w:val="21"/>
        </w:rPr>
        <w:t xml:space="preserve">these </w:t>
      </w:r>
      <w:r w:rsidR="003F1686">
        <w:rPr>
          <w:rFonts w:ascii="Arial" w:hAnsi="Arial" w:cs="Arial"/>
          <w:color w:val="212529"/>
          <w:sz w:val="21"/>
          <w:szCs w:val="21"/>
        </w:rPr>
        <w:t>selfless volunteers who help in times of need.</w:t>
      </w:r>
    </w:p>
    <w:p w14:paraId="27CF61AC" w14:textId="3D9A4434" w:rsidR="00FD5C07" w:rsidRPr="00B51B95" w:rsidRDefault="00FD5C07" w:rsidP="00FD5C07">
      <w:pPr>
        <w:spacing w:line="276" w:lineRule="auto"/>
        <w:rPr>
          <w:rFonts w:ascii="Arial" w:hAnsi="Arial" w:cs="Arial"/>
          <w:b/>
          <w:bCs/>
          <w:color w:val="262626" w:themeColor="text1" w:themeTint="D9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If you’re interested in learning more about volunteering with the Red Cross, visit </w:t>
      </w:r>
      <w:hyperlink r:id="rId23" w:history="1">
        <w:r w:rsidRPr="008E6553">
          <w:rPr>
            <w:rStyle w:val="Hyperlink"/>
            <w:color w:val="0033CC"/>
            <w:sz w:val="21"/>
            <w:szCs w:val="21"/>
          </w:rPr>
          <w:t>redcross.org/</w:t>
        </w:r>
        <w:proofErr w:type="spellStart"/>
        <w:r w:rsidRPr="008E6553">
          <w:rPr>
            <w:rStyle w:val="Hyperlink"/>
            <w:color w:val="0033CC"/>
            <w:sz w:val="21"/>
            <w:szCs w:val="21"/>
          </w:rPr>
          <w:t>VolunteerToday</w:t>
        </w:r>
        <w:proofErr w:type="spellEnd"/>
      </w:hyperlink>
      <w:r w:rsidRPr="008E6553">
        <w:rPr>
          <w:rFonts w:ascii="Arial" w:hAnsi="Arial" w:cs="Arial"/>
          <w:bCs/>
          <w:color w:val="262626" w:themeColor="text1" w:themeTint="D9"/>
          <w:sz w:val="21"/>
          <w:szCs w:val="21"/>
        </w:rPr>
        <w:t xml:space="preserve"> </w:t>
      </w:r>
      <w:r w:rsidRPr="008E6553">
        <w:rPr>
          <w:rFonts w:ascii="Arial" w:hAnsi="Arial" w:cs="Arial"/>
          <w:sz w:val="21"/>
          <w:szCs w:val="21"/>
        </w:rPr>
        <w:t>to review most-needed positions</w:t>
      </w:r>
      <w:r w:rsidR="000203BE">
        <w:rPr>
          <w:rFonts w:ascii="Arial" w:hAnsi="Arial" w:cs="Arial"/>
          <w:sz w:val="21"/>
          <w:szCs w:val="21"/>
        </w:rPr>
        <w:t xml:space="preserve"> and both</w:t>
      </w:r>
      <w:r w:rsidRPr="008E6553">
        <w:rPr>
          <w:rFonts w:ascii="Arial" w:hAnsi="Arial" w:cs="Arial"/>
          <w:sz w:val="21"/>
          <w:szCs w:val="21"/>
        </w:rPr>
        <w:t xml:space="preserve"> </w:t>
      </w:r>
      <w:r w:rsidR="000203BE">
        <w:rPr>
          <w:rFonts w:ascii="Arial" w:hAnsi="Arial" w:cs="Arial"/>
          <w:sz w:val="21"/>
          <w:szCs w:val="21"/>
        </w:rPr>
        <w:t>l</w:t>
      </w:r>
      <w:r w:rsidRPr="008E6553">
        <w:rPr>
          <w:rFonts w:ascii="Arial" w:hAnsi="Arial" w:cs="Arial"/>
          <w:sz w:val="21"/>
          <w:szCs w:val="21"/>
        </w:rPr>
        <w:t xml:space="preserve">ocal </w:t>
      </w:r>
      <w:r w:rsidR="000203BE">
        <w:rPr>
          <w:rFonts w:ascii="Arial" w:hAnsi="Arial" w:cs="Arial"/>
          <w:sz w:val="21"/>
          <w:szCs w:val="21"/>
        </w:rPr>
        <w:t xml:space="preserve">and virtual </w:t>
      </w:r>
      <w:r w:rsidRPr="008E6553">
        <w:rPr>
          <w:rFonts w:ascii="Arial" w:hAnsi="Arial" w:cs="Arial"/>
          <w:sz w:val="21"/>
          <w:szCs w:val="21"/>
        </w:rPr>
        <w:t xml:space="preserve">opportunities. </w:t>
      </w:r>
    </w:p>
    <w:p w14:paraId="59E2D23C" w14:textId="77777777" w:rsidR="00FD5C07" w:rsidRPr="00B51B95" w:rsidRDefault="00FD5C07" w:rsidP="00FD5C07">
      <w:pPr>
        <w:pStyle w:val="ListParagraph"/>
        <w:spacing w:line="276" w:lineRule="auto"/>
        <w:contextualSpacing/>
        <w:rPr>
          <w:rFonts w:ascii="Arial" w:hAnsi="Arial" w:cs="Arial"/>
          <w:b/>
          <w:bCs/>
          <w:color w:val="262626" w:themeColor="text1" w:themeTint="D9"/>
          <w:sz w:val="21"/>
          <w:szCs w:val="21"/>
        </w:rPr>
      </w:pPr>
    </w:p>
    <w:p w14:paraId="6DA81DF6" w14:textId="77777777" w:rsidR="00FD5C07" w:rsidRPr="00B51B95" w:rsidRDefault="00FD5C07" w:rsidP="00FD5C07">
      <w:pPr>
        <w:spacing w:line="276" w:lineRule="auto"/>
        <w:rPr>
          <w:rFonts w:ascii="Arial" w:hAnsi="Arial" w:cs="Arial"/>
          <w:sz w:val="21"/>
          <w:szCs w:val="21"/>
        </w:rPr>
      </w:pPr>
      <w:r w:rsidRPr="00B51B95">
        <w:rPr>
          <w:rFonts w:ascii="Arial" w:hAnsi="Arial" w:cs="Arial"/>
          <w:sz w:val="21"/>
          <w:szCs w:val="21"/>
        </w:rPr>
        <w:t>Thank you</w:t>
      </w:r>
      <w:r>
        <w:rPr>
          <w:rFonts w:ascii="Arial" w:hAnsi="Arial" w:cs="Arial"/>
          <w:sz w:val="21"/>
          <w:szCs w:val="21"/>
        </w:rPr>
        <w:t xml:space="preserve"> </w:t>
      </w:r>
      <w:r w:rsidRPr="00B51B95">
        <w:rPr>
          <w:rFonts w:ascii="Arial" w:hAnsi="Arial" w:cs="Arial"/>
          <w:sz w:val="21"/>
          <w:szCs w:val="21"/>
        </w:rPr>
        <w:t xml:space="preserve">for being an important part of our commitment to be there for families and communities in </w:t>
      </w:r>
      <w:r>
        <w:rPr>
          <w:rFonts w:ascii="Arial" w:hAnsi="Arial" w:cs="Arial"/>
          <w:sz w:val="21"/>
          <w:szCs w:val="21"/>
        </w:rPr>
        <w:t>times of dire</w:t>
      </w:r>
      <w:r w:rsidRPr="00B51B95">
        <w:rPr>
          <w:rFonts w:ascii="Arial" w:hAnsi="Arial" w:cs="Arial"/>
          <w:sz w:val="21"/>
          <w:szCs w:val="21"/>
        </w:rPr>
        <w:t xml:space="preserve"> need. </w:t>
      </w:r>
    </w:p>
    <w:p w14:paraId="65926239" w14:textId="77777777" w:rsidR="00FD5C07" w:rsidRPr="00B51B95" w:rsidRDefault="00FD5C07" w:rsidP="00FD5C07">
      <w:pPr>
        <w:spacing w:line="276" w:lineRule="auto"/>
        <w:contextualSpacing/>
        <w:rPr>
          <w:rFonts w:ascii="Arial" w:hAnsi="Arial" w:cs="Arial"/>
          <w:b/>
          <w:bCs/>
          <w:color w:val="262626" w:themeColor="text1" w:themeTint="D9"/>
          <w:sz w:val="21"/>
          <w:szCs w:val="21"/>
        </w:rPr>
      </w:pPr>
    </w:p>
    <w:p w14:paraId="3BCF084A" w14:textId="77777777" w:rsidR="00FD5C07" w:rsidRDefault="00FD5C07" w:rsidP="00FD5C07"/>
    <w:p w14:paraId="0D64B4F3" w14:textId="77777777" w:rsidR="00AF6519" w:rsidRDefault="00AF6519" w:rsidP="00FD5C07">
      <w:pPr>
        <w:spacing w:line="276" w:lineRule="auto"/>
        <w:ind w:right="-126"/>
        <w:rPr>
          <w:rFonts w:ascii="Arial" w:hAnsi="Arial" w:cs="Arial"/>
          <w:sz w:val="21"/>
          <w:szCs w:val="21"/>
        </w:rPr>
      </w:pPr>
    </w:p>
    <w:sectPr w:rsidR="00AF6519" w:rsidSect="002A7526">
      <w:footerReference w:type="default" r:id="rId24"/>
      <w:pgSz w:w="12240" w:h="15840"/>
      <w:pgMar w:top="1296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F1417" w14:textId="77777777" w:rsidR="00BD27AC" w:rsidRDefault="00BD27AC" w:rsidP="00C13CF1">
      <w:r>
        <w:separator/>
      </w:r>
    </w:p>
  </w:endnote>
  <w:endnote w:type="continuationSeparator" w:id="0">
    <w:p w14:paraId="700B49D9" w14:textId="77777777" w:rsidR="00BD27AC" w:rsidRDefault="00BD27AC" w:rsidP="00C13CF1">
      <w:r>
        <w:continuationSeparator/>
      </w:r>
    </w:p>
  </w:endnote>
  <w:endnote w:type="continuationNotice" w:id="1">
    <w:p w14:paraId="7F845F1E" w14:textId="77777777" w:rsidR="00BD27AC" w:rsidRDefault="00BD27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kzidenz-Grotesk Std Bold">
    <w:panose1 w:val="020B0604020202020204"/>
    <w:charset w:val="00"/>
    <w:family w:val="auto"/>
    <w:pitch w:val="variable"/>
    <w:sig w:usb0="8000002F" w:usb1="5000204A" w:usb2="00000000" w:usb3="00000000" w:csb0="00000001" w:csb1="00000000"/>
  </w:font>
  <w:font w:name="Akzidenz-Grotesk Std Regular">
    <w:altName w:val="Calibri"/>
    <w:panose1 w:val="020B0604020202020204"/>
    <w:charset w:val="00"/>
    <w:family w:val="auto"/>
    <w:pitch w:val="variable"/>
    <w:sig w:usb0="8000002F" w:usb1="5000204A" w:usb2="00000000" w:usb3="00000000" w:csb0="00000001" w:csb1="00000000"/>
  </w:font>
  <w:font w:name="Akzidenz-Grotesk Std Light">
    <w:panose1 w:val="020B0604020202020204"/>
    <w:charset w:val="00"/>
    <w:family w:val="auto"/>
    <w:pitch w:val="variable"/>
    <w:sig w:usb0="8000002F" w:usb1="5000204A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1611F" w14:textId="30B0140C" w:rsidR="00242B83" w:rsidRPr="00242B83" w:rsidRDefault="00242B83" w:rsidP="00242B83">
    <w:pPr>
      <w:pStyle w:val="Footer"/>
      <w:pBdr>
        <w:top w:val="single" w:sz="4" w:space="8" w:color="4F81BD" w:themeColor="accent1"/>
      </w:pBdr>
      <w:tabs>
        <w:tab w:val="clear" w:pos="4680"/>
        <w:tab w:val="clear" w:pos="9360"/>
      </w:tabs>
      <w:spacing w:before="360"/>
      <w:contextualSpacing/>
      <w:jc w:val="right"/>
      <w:rPr>
        <w:noProof/>
        <w:color w:val="404040" w:themeColor="text1" w:themeTint="BF"/>
      </w:rPr>
    </w:pP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>
      <w:rPr>
        <w:noProof/>
        <w:color w:val="404040" w:themeColor="text1" w:themeTint="BF"/>
      </w:rPr>
      <w:t>1</w:t>
    </w:r>
    <w:r>
      <w:rPr>
        <w:noProof/>
        <w:color w:val="404040" w:themeColor="text1" w:themeTint="B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D6A11" w14:textId="77777777" w:rsidR="00BD27AC" w:rsidRDefault="00BD27AC" w:rsidP="00C13CF1">
      <w:r>
        <w:separator/>
      </w:r>
    </w:p>
  </w:footnote>
  <w:footnote w:type="continuationSeparator" w:id="0">
    <w:p w14:paraId="55884A59" w14:textId="77777777" w:rsidR="00BD27AC" w:rsidRDefault="00BD27AC" w:rsidP="00C13CF1">
      <w:r>
        <w:continuationSeparator/>
      </w:r>
    </w:p>
  </w:footnote>
  <w:footnote w:type="continuationNotice" w:id="1">
    <w:p w14:paraId="52893419" w14:textId="77777777" w:rsidR="00BD27AC" w:rsidRDefault="00BD27A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846EE"/>
    <w:multiLevelType w:val="hybridMultilevel"/>
    <w:tmpl w:val="1B807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20FE3"/>
    <w:multiLevelType w:val="hybridMultilevel"/>
    <w:tmpl w:val="3C866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82A69"/>
    <w:multiLevelType w:val="hybridMultilevel"/>
    <w:tmpl w:val="83361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81DE7"/>
    <w:multiLevelType w:val="hybridMultilevel"/>
    <w:tmpl w:val="9DDC8E0E"/>
    <w:lvl w:ilvl="0" w:tplc="04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 w15:restartNumberingAfterBreak="0">
    <w:nsid w:val="292B1992"/>
    <w:multiLevelType w:val="multilevel"/>
    <w:tmpl w:val="467A4DF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424633"/>
    <w:multiLevelType w:val="hybridMultilevel"/>
    <w:tmpl w:val="AADC6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430E9"/>
    <w:multiLevelType w:val="hybridMultilevel"/>
    <w:tmpl w:val="463A6A60"/>
    <w:lvl w:ilvl="0" w:tplc="290630D8">
      <w:start w:val="330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Open Sans" w:hint="default"/>
        <w:color w:val="333333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AE5EE0"/>
    <w:multiLevelType w:val="hybridMultilevel"/>
    <w:tmpl w:val="3F922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B40FE"/>
    <w:multiLevelType w:val="multilevel"/>
    <w:tmpl w:val="403A7E4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DE6ED1"/>
    <w:multiLevelType w:val="multilevel"/>
    <w:tmpl w:val="3CB2017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7C2359"/>
    <w:multiLevelType w:val="multilevel"/>
    <w:tmpl w:val="85AC9DB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6E366C"/>
    <w:multiLevelType w:val="hybridMultilevel"/>
    <w:tmpl w:val="F5404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05725F"/>
    <w:multiLevelType w:val="multilevel"/>
    <w:tmpl w:val="F834A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61268B"/>
    <w:multiLevelType w:val="hybridMultilevel"/>
    <w:tmpl w:val="71DEC3F8"/>
    <w:lvl w:ilvl="0" w:tplc="6DAA9EBE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66B51FB"/>
    <w:multiLevelType w:val="hybridMultilevel"/>
    <w:tmpl w:val="7BD05E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C26136E"/>
    <w:multiLevelType w:val="hybridMultilevel"/>
    <w:tmpl w:val="0806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90055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6993729">
    <w:abstractNumId w:val="1"/>
  </w:num>
  <w:num w:numId="3" w16cid:durableId="1086850743">
    <w:abstractNumId w:val="4"/>
  </w:num>
  <w:num w:numId="4" w16cid:durableId="1402411971">
    <w:abstractNumId w:val="9"/>
  </w:num>
  <w:num w:numId="5" w16cid:durableId="2065105935">
    <w:abstractNumId w:val="10"/>
  </w:num>
  <w:num w:numId="6" w16cid:durableId="1169904725">
    <w:abstractNumId w:val="12"/>
  </w:num>
  <w:num w:numId="7" w16cid:durableId="1553732227">
    <w:abstractNumId w:val="8"/>
  </w:num>
  <w:num w:numId="8" w16cid:durableId="1182279972">
    <w:abstractNumId w:val="7"/>
  </w:num>
  <w:num w:numId="9" w16cid:durableId="1402214982">
    <w:abstractNumId w:val="5"/>
  </w:num>
  <w:num w:numId="10" w16cid:durableId="1794670472">
    <w:abstractNumId w:val="3"/>
  </w:num>
  <w:num w:numId="11" w16cid:durableId="2020084912">
    <w:abstractNumId w:val="15"/>
  </w:num>
  <w:num w:numId="12" w16cid:durableId="1288199347">
    <w:abstractNumId w:val="2"/>
  </w:num>
  <w:num w:numId="13" w16cid:durableId="1902672747">
    <w:abstractNumId w:val="6"/>
  </w:num>
  <w:num w:numId="14" w16cid:durableId="773132765">
    <w:abstractNumId w:val="0"/>
  </w:num>
  <w:num w:numId="15" w16cid:durableId="834564102">
    <w:abstractNumId w:val="14"/>
  </w:num>
  <w:num w:numId="16" w16cid:durableId="630012939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72D"/>
    <w:rsid w:val="000042C9"/>
    <w:rsid w:val="0000461C"/>
    <w:rsid w:val="000105C6"/>
    <w:rsid w:val="00013B17"/>
    <w:rsid w:val="000140AF"/>
    <w:rsid w:val="000168D2"/>
    <w:rsid w:val="00016C59"/>
    <w:rsid w:val="00017299"/>
    <w:rsid w:val="000172C0"/>
    <w:rsid w:val="00017859"/>
    <w:rsid w:val="000203BE"/>
    <w:rsid w:val="00027573"/>
    <w:rsid w:val="00032C89"/>
    <w:rsid w:val="000339A2"/>
    <w:rsid w:val="000354AF"/>
    <w:rsid w:val="00042725"/>
    <w:rsid w:val="00051647"/>
    <w:rsid w:val="00052BB7"/>
    <w:rsid w:val="00063E29"/>
    <w:rsid w:val="0008311D"/>
    <w:rsid w:val="000849F9"/>
    <w:rsid w:val="00084B8B"/>
    <w:rsid w:val="00086A9C"/>
    <w:rsid w:val="00087E9A"/>
    <w:rsid w:val="000958FD"/>
    <w:rsid w:val="000A02D4"/>
    <w:rsid w:val="000A0E3C"/>
    <w:rsid w:val="000A4208"/>
    <w:rsid w:val="000A4FD2"/>
    <w:rsid w:val="000B3874"/>
    <w:rsid w:val="000B55F2"/>
    <w:rsid w:val="000B5AE4"/>
    <w:rsid w:val="000C18E8"/>
    <w:rsid w:val="000C260A"/>
    <w:rsid w:val="000C43F2"/>
    <w:rsid w:val="000C52A2"/>
    <w:rsid w:val="000C695C"/>
    <w:rsid w:val="000D03B2"/>
    <w:rsid w:val="000E16A1"/>
    <w:rsid w:val="000E203D"/>
    <w:rsid w:val="000F0007"/>
    <w:rsid w:val="00105F2D"/>
    <w:rsid w:val="001071B0"/>
    <w:rsid w:val="00116161"/>
    <w:rsid w:val="001167FB"/>
    <w:rsid w:val="00121A3C"/>
    <w:rsid w:val="00130AB1"/>
    <w:rsid w:val="00140E66"/>
    <w:rsid w:val="001423D2"/>
    <w:rsid w:val="00142D50"/>
    <w:rsid w:val="00144611"/>
    <w:rsid w:val="00147E5C"/>
    <w:rsid w:val="00152BA7"/>
    <w:rsid w:val="00165E3E"/>
    <w:rsid w:val="00167ADF"/>
    <w:rsid w:val="001722FD"/>
    <w:rsid w:val="00172E0F"/>
    <w:rsid w:val="001812E2"/>
    <w:rsid w:val="001845BE"/>
    <w:rsid w:val="001A3D67"/>
    <w:rsid w:val="001B0C71"/>
    <w:rsid w:val="001B55C7"/>
    <w:rsid w:val="001B7DEB"/>
    <w:rsid w:val="001C3B97"/>
    <w:rsid w:val="001C3C23"/>
    <w:rsid w:val="001D07B5"/>
    <w:rsid w:val="001D59DB"/>
    <w:rsid w:val="001D7C64"/>
    <w:rsid w:val="001E41C5"/>
    <w:rsid w:val="001F1EC4"/>
    <w:rsid w:val="001F321C"/>
    <w:rsid w:val="001F3612"/>
    <w:rsid w:val="001F4E42"/>
    <w:rsid w:val="001F5097"/>
    <w:rsid w:val="001F5419"/>
    <w:rsid w:val="00200F5C"/>
    <w:rsid w:val="0020291D"/>
    <w:rsid w:val="00202976"/>
    <w:rsid w:val="002043C2"/>
    <w:rsid w:val="002059F4"/>
    <w:rsid w:val="00207EB0"/>
    <w:rsid w:val="00220EA0"/>
    <w:rsid w:val="00224D41"/>
    <w:rsid w:val="00226339"/>
    <w:rsid w:val="00226D9F"/>
    <w:rsid w:val="002360FC"/>
    <w:rsid w:val="00237354"/>
    <w:rsid w:val="00240161"/>
    <w:rsid w:val="00242B83"/>
    <w:rsid w:val="0024457D"/>
    <w:rsid w:val="0025104B"/>
    <w:rsid w:val="00260001"/>
    <w:rsid w:val="00270315"/>
    <w:rsid w:val="00272635"/>
    <w:rsid w:val="002729A3"/>
    <w:rsid w:val="00276F5A"/>
    <w:rsid w:val="00277EC3"/>
    <w:rsid w:val="00281DCB"/>
    <w:rsid w:val="0028403D"/>
    <w:rsid w:val="00285699"/>
    <w:rsid w:val="0029023D"/>
    <w:rsid w:val="00291124"/>
    <w:rsid w:val="00294E4D"/>
    <w:rsid w:val="002A5D75"/>
    <w:rsid w:val="002A7526"/>
    <w:rsid w:val="002C52D1"/>
    <w:rsid w:val="002D061F"/>
    <w:rsid w:val="002D0F58"/>
    <w:rsid w:val="002D35E1"/>
    <w:rsid w:val="002D6082"/>
    <w:rsid w:val="002E1EE2"/>
    <w:rsid w:val="002E39F5"/>
    <w:rsid w:val="002E3BA0"/>
    <w:rsid w:val="002E7F7C"/>
    <w:rsid w:val="002F5BD7"/>
    <w:rsid w:val="00302643"/>
    <w:rsid w:val="00305F8B"/>
    <w:rsid w:val="00307AA6"/>
    <w:rsid w:val="0031166C"/>
    <w:rsid w:val="00315A61"/>
    <w:rsid w:val="0032041A"/>
    <w:rsid w:val="00322183"/>
    <w:rsid w:val="00327FE9"/>
    <w:rsid w:val="00330600"/>
    <w:rsid w:val="003307D1"/>
    <w:rsid w:val="00334BDB"/>
    <w:rsid w:val="003426EA"/>
    <w:rsid w:val="003440A4"/>
    <w:rsid w:val="003519B8"/>
    <w:rsid w:val="00352263"/>
    <w:rsid w:val="00352F89"/>
    <w:rsid w:val="00353BF9"/>
    <w:rsid w:val="00372725"/>
    <w:rsid w:val="00375773"/>
    <w:rsid w:val="00377521"/>
    <w:rsid w:val="00386AE9"/>
    <w:rsid w:val="00390FCA"/>
    <w:rsid w:val="003918CE"/>
    <w:rsid w:val="00393678"/>
    <w:rsid w:val="00393FBF"/>
    <w:rsid w:val="00395765"/>
    <w:rsid w:val="00395E28"/>
    <w:rsid w:val="003A033B"/>
    <w:rsid w:val="003A416A"/>
    <w:rsid w:val="003A548F"/>
    <w:rsid w:val="003A5C07"/>
    <w:rsid w:val="003A6068"/>
    <w:rsid w:val="003B3322"/>
    <w:rsid w:val="003B710A"/>
    <w:rsid w:val="003C467B"/>
    <w:rsid w:val="003C64B0"/>
    <w:rsid w:val="003D1DC8"/>
    <w:rsid w:val="003D2066"/>
    <w:rsid w:val="003D559F"/>
    <w:rsid w:val="003F1686"/>
    <w:rsid w:val="003F6E14"/>
    <w:rsid w:val="004018D5"/>
    <w:rsid w:val="00401B54"/>
    <w:rsid w:val="00403066"/>
    <w:rsid w:val="00403F9C"/>
    <w:rsid w:val="0041253B"/>
    <w:rsid w:val="00415FDC"/>
    <w:rsid w:val="00422C20"/>
    <w:rsid w:val="00435F16"/>
    <w:rsid w:val="004373FE"/>
    <w:rsid w:val="00441128"/>
    <w:rsid w:val="00452879"/>
    <w:rsid w:val="00453711"/>
    <w:rsid w:val="004576D0"/>
    <w:rsid w:val="004647DC"/>
    <w:rsid w:val="00466EAA"/>
    <w:rsid w:val="00470E36"/>
    <w:rsid w:val="00477E9C"/>
    <w:rsid w:val="00481767"/>
    <w:rsid w:val="00481FB4"/>
    <w:rsid w:val="00486BCD"/>
    <w:rsid w:val="00493C01"/>
    <w:rsid w:val="004944E8"/>
    <w:rsid w:val="004A2D95"/>
    <w:rsid w:val="004A2EA5"/>
    <w:rsid w:val="004B0AE3"/>
    <w:rsid w:val="004B4682"/>
    <w:rsid w:val="004B47FC"/>
    <w:rsid w:val="004B58D4"/>
    <w:rsid w:val="004B6847"/>
    <w:rsid w:val="004B7EBE"/>
    <w:rsid w:val="004D20AD"/>
    <w:rsid w:val="004D2718"/>
    <w:rsid w:val="004D648E"/>
    <w:rsid w:val="004E07BA"/>
    <w:rsid w:val="004E1159"/>
    <w:rsid w:val="004E2EEE"/>
    <w:rsid w:val="004F28AB"/>
    <w:rsid w:val="004F771F"/>
    <w:rsid w:val="00500338"/>
    <w:rsid w:val="005009F0"/>
    <w:rsid w:val="00505E01"/>
    <w:rsid w:val="00505EDE"/>
    <w:rsid w:val="005143F1"/>
    <w:rsid w:val="00514AB1"/>
    <w:rsid w:val="005217F6"/>
    <w:rsid w:val="00521951"/>
    <w:rsid w:val="00521FCF"/>
    <w:rsid w:val="00533D47"/>
    <w:rsid w:val="0053619B"/>
    <w:rsid w:val="00541EF8"/>
    <w:rsid w:val="00544137"/>
    <w:rsid w:val="00545282"/>
    <w:rsid w:val="00547BC5"/>
    <w:rsid w:val="00547D7C"/>
    <w:rsid w:val="00554CB3"/>
    <w:rsid w:val="005554BD"/>
    <w:rsid w:val="00555BC3"/>
    <w:rsid w:val="005575C2"/>
    <w:rsid w:val="00557EA8"/>
    <w:rsid w:val="00564825"/>
    <w:rsid w:val="00575421"/>
    <w:rsid w:val="0058215B"/>
    <w:rsid w:val="00586BA0"/>
    <w:rsid w:val="0059272B"/>
    <w:rsid w:val="00594CE2"/>
    <w:rsid w:val="00595068"/>
    <w:rsid w:val="00596634"/>
    <w:rsid w:val="00596C1A"/>
    <w:rsid w:val="005A1C94"/>
    <w:rsid w:val="005B58B5"/>
    <w:rsid w:val="005C22BF"/>
    <w:rsid w:val="005C3C7D"/>
    <w:rsid w:val="005D0044"/>
    <w:rsid w:val="005D1295"/>
    <w:rsid w:val="005D42EE"/>
    <w:rsid w:val="005D7492"/>
    <w:rsid w:val="005D7A51"/>
    <w:rsid w:val="005E5D33"/>
    <w:rsid w:val="005F6554"/>
    <w:rsid w:val="005F69C1"/>
    <w:rsid w:val="00602D51"/>
    <w:rsid w:val="00604408"/>
    <w:rsid w:val="00604A3C"/>
    <w:rsid w:val="00605DA2"/>
    <w:rsid w:val="006077F1"/>
    <w:rsid w:val="00614559"/>
    <w:rsid w:val="006146E8"/>
    <w:rsid w:val="0062244A"/>
    <w:rsid w:val="0062266C"/>
    <w:rsid w:val="00645866"/>
    <w:rsid w:val="006472DF"/>
    <w:rsid w:val="006616A6"/>
    <w:rsid w:val="00661BE1"/>
    <w:rsid w:val="006702FA"/>
    <w:rsid w:val="00673C56"/>
    <w:rsid w:val="006743E8"/>
    <w:rsid w:val="00681F68"/>
    <w:rsid w:val="00685E2D"/>
    <w:rsid w:val="00686755"/>
    <w:rsid w:val="006903D2"/>
    <w:rsid w:val="006909C6"/>
    <w:rsid w:val="0069131F"/>
    <w:rsid w:val="00691991"/>
    <w:rsid w:val="006936F8"/>
    <w:rsid w:val="006972DF"/>
    <w:rsid w:val="00697B25"/>
    <w:rsid w:val="006A4E2F"/>
    <w:rsid w:val="006A4EC9"/>
    <w:rsid w:val="006B0433"/>
    <w:rsid w:val="006B0B2E"/>
    <w:rsid w:val="006B1E34"/>
    <w:rsid w:val="006B37AB"/>
    <w:rsid w:val="006B49F8"/>
    <w:rsid w:val="006C6413"/>
    <w:rsid w:val="006D0117"/>
    <w:rsid w:val="006E167F"/>
    <w:rsid w:val="006E186F"/>
    <w:rsid w:val="006F3C84"/>
    <w:rsid w:val="006F3CDE"/>
    <w:rsid w:val="006F7F48"/>
    <w:rsid w:val="007011B9"/>
    <w:rsid w:val="00702163"/>
    <w:rsid w:val="00705DCA"/>
    <w:rsid w:val="0070626D"/>
    <w:rsid w:val="00707656"/>
    <w:rsid w:val="007200D3"/>
    <w:rsid w:val="007218F4"/>
    <w:rsid w:val="00723064"/>
    <w:rsid w:val="00730E3D"/>
    <w:rsid w:val="00735E86"/>
    <w:rsid w:val="007404D2"/>
    <w:rsid w:val="0074150A"/>
    <w:rsid w:val="0074182C"/>
    <w:rsid w:val="007430BA"/>
    <w:rsid w:val="00745241"/>
    <w:rsid w:val="00751A25"/>
    <w:rsid w:val="00752552"/>
    <w:rsid w:val="00756986"/>
    <w:rsid w:val="00757C1C"/>
    <w:rsid w:val="00763B79"/>
    <w:rsid w:val="00766803"/>
    <w:rsid w:val="00772398"/>
    <w:rsid w:val="0077462C"/>
    <w:rsid w:val="00780337"/>
    <w:rsid w:val="007837EB"/>
    <w:rsid w:val="00783EFB"/>
    <w:rsid w:val="00783F37"/>
    <w:rsid w:val="007A02BE"/>
    <w:rsid w:val="007A0D46"/>
    <w:rsid w:val="007A3AF2"/>
    <w:rsid w:val="007B0076"/>
    <w:rsid w:val="007B039B"/>
    <w:rsid w:val="007B068A"/>
    <w:rsid w:val="007B4EB2"/>
    <w:rsid w:val="007B55F8"/>
    <w:rsid w:val="007B756F"/>
    <w:rsid w:val="007C120C"/>
    <w:rsid w:val="007C6E54"/>
    <w:rsid w:val="007D2690"/>
    <w:rsid w:val="007D4D0F"/>
    <w:rsid w:val="007D50C1"/>
    <w:rsid w:val="007E0673"/>
    <w:rsid w:val="007E1EBD"/>
    <w:rsid w:val="007F3B67"/>
    <w:rsid w:val="007F70DD"/>
    <w:rsid w:val="0080181E"/>
    <w:rsid w:val="00804FA1"/>
    <w:rsid w:val="0080533E"/>
    <w:rsid w:val="00811094"/>
    <w:rsid w:val="00813B55"/>
    <w:rsid w:val="00816D5C"/>
    <w:rsid w:val="00823184"/>
    <w:rsid w:val="008234F1"/>
    <w:rsid w:val="00823AAA"/>
    <w:rsid w:val="00831650"/>
    <w:rsid w:val="008368C1"/>
    <w:rsid w:val="00842CDE"/>
    <w:rsid w:val="008454C6"/>
    <w:rsid w:val="00845FCE"/>
    <w:rsid w:val="00846A05"/>
    <w:rsid w:val="008517E1"/>
    <w:rsid w:val="00852CF8"/>
    <w:rsid w:val="00860153"/>
    <w:rsid w:val="00862CF1"/>
    <w:rsid w:val="008643FC"/>
    <w:rsid w:val="00865EB9"/>
    <w:rsid w:val="00871AC8"/>
    <w:rsid w:val="00872C72"/>
    <w:rsid w:val="0087372D"/>
    <w:rsid w:val="008740EC"/>
    <w:rsid w:val="0087574D"/>
    <w:rsid w:val="00877AAA"/>
    <w:rsid w:val="00877AFF"/>
    <w:rsid w:val="00885C14"/>
    <w:rsid w:val="0088602E"/>
    <w:rsid w:val="0088746B"/>
    <w:rsid w:val="00894920"/>
    <w:rsid w:val="00894D97"/>
    <w:rsid w:val="008A2DCD"/>
    <w:rsid w:val="008B0D88"/>
    <w:rsid w:val="008B22C1"/>
    <w:rsid w:val="008B52AB"/>
    <w:rsid w:val="008B7455"/>
    <w:rsid w:val="008D12AF"/>
    <w:rsid w:val="008D1EDC"/>
    <w:rsid w:val="008D223C"/>
    <w:rsid w:val="008D2254"/>
    <w:rsid w:val="008D3239"/>
    <w:rsid w:val="008D3943"/>
    <w:rsid w:val="008F2C23"/>
    <w:rsid w:val="008F32E8"/>
    <w:rsid w:val="008F3B3C"/>
    <w:rsid w:val="009004E9"/>
    <w:rsid w:val="00900F23"/>
    <w:rsid w:val="009117F6"/>
    <w:rsid w:val="009251B8"/>
    <w:rsid w:val="00925874"/>
    <w:rsid w:val="00936B79"/>
    <w:rsid w:val="00945214"/>
    <w:rsid w:val="009504AF"/>
    <w:rsid w:val="0095539B"/>
    <w:rsid w:val="009566CE"/>
    <w:rsid w:val="009628E7"/>
    <w:rsid w:val="009663D2"/>
    <w:rsid w:val="00970AFA"/>
    <w:rsid w:val="00971376"/>
    <w:rsid w:val="00971D0C"/>
    <w:rsid w:val="00975F5D"/>
    <w:rsid w:val="00981342"/>
    <w:rsid w:val="009831B7"/>
    <w:rsid w:val="00984678"/>
    <w:rsid w:val="00984687"/>
    <w:rsid w:val="00984C19"/>
    <w:rsid w:val="009856D8"/>
    <w:rsid w:val="00986165"/>
    <w:rsid w:val="00990051"/>
    <w:rsid w:val="00990179"/>
    <w:rsid w:val="00991998"/>
    <w:rsid w:val="00993E78"/>
    <w:rsid w:val="009947D1"/>
    <w:rsid w:val="00997D07"/>
    <w:rsid w:val="009A01C5"/>
    <w:rsid w:val="009A113D"/>
    <w:rsid w:val="009B4606"/>
    <w:rsid w:val="009C2627"/>
    <w:rsid w:val="009C2B1B"/>
    <w:rsid w:val="009C61E1"/>
    <w:rsid w:val="009C6A15"/>
    <w:rsid w:val="009C718A"/>
    <w:rsid w:val="009C74F3"/>
    <w:rsid w:val="009D3DAE"/>
    <w:rsid w:val="009D43B8"/>
    <w:rsid w:val="009D63BA"/>
    <w:rsid w:val="009E039D"/>
    <w:rsid w:val="009E0977"/>
    <w:rsid w:val="009E2FB8"/>
    <w:rsid w:val="009E51CE"/>
    <w:rsid w:val="009F7112"/>
    <w:rsid w:val="00A150E6"/>
    <w:rsid w:val="00A16BB1"/>
    <w:rsid w:val="00A22860"/>
    <w:rsid w:val="00A240EA"/>
    <w:rsid w:val="00A25BFF"/>
    <w:rsid w:val="00A26728"/>
    <w:rsid w:val="00A271E0"/>
    <w:rsid w:val="00A36684"/>
    <w:rsid w:val="00A5121F"/>
    <w:rsid w:val="00A5635F"/>
    <w:rsid w:val="00A61C94"/>
    <w:rsid w:val="00A63514"/>
    <w:rsid w:val="00A65EFD"/>
    <w:rsid w:val="00A67735"/>
    <w:rsid w:val="00A7084F"/>
    <w:rsid w:val="00A71E0C"/>
    <w:rsid w:val="00A752EE"/>
    <w:rsid w:val="00A764DB"/>
    <w:rsid w:val="00A77A00"/>
    <w:rsid w:val="00A85075"/>
    <w:rsid w:val="00A85A0A"/>
    <w:rsid w:val="00A865B0"/>
    <w:rsid w:val="00A935A0"/>
    <w:rsid w:val="00A96243"/>
    <w:rsid w:val="00AA0348"/>
    <w:rsid w:val="00AA3627"/>
    <w:rsid w:val="00AB527A"/>
    <w:rsid w:val="00AB73B6"/>
    <w:rsid w:val="00AC03A3"/>
    <w:rsid w:val="00AC051A"/>
    <w:rsid w:val="00AC06B6"/>
    <w:rsid w:val="00AC1A4E"/>
    <w:rsid w:val="00AD2946"/>
    <w:rsid w:val="00AE0796"/>
    <w:rsid w:val="00AE0D10"/>
    <w:rsid w:val="00AE130A"/>
    <w:rsid w:val="00AE28E7"/>
    <w:rsid w:val="00AE3C6A"/>
    <w:rsid w:val="00AE4A4C"/>
    <w:rsid w:val="00AF151E"/>
    <w:rsid w:val="00AF258A"/>
    <w:rsid w:val="00AF361D"/>
    <w:rsid w:val="00AF3C18"/>
    <w:rsid w:val="00AF3D50"/>
    <w:rsid w:val="00AF453A"/>
    <w:rsid w:val="00AF6519"/>
    <w:rsid w:val="00B0181D"/>
    <w:rsid w:val="00B05470"/>
    <w:rsid w:val="00B10099"/>
    <w:rsid w:val="00B14D93"/>
    <w:rsid w:val="00B1694C"/>
    <w:rsid w:val="00B208E9"/>
    <w:rsid w:val="00B24865"/>
    <w:rsid w:val="00B35BA3"/>
    <w:rsid w:val="00B364C4"/>
    <w:rsid w:val="00B4053F"/>
    <w:rsid w:val="00B41809"/>
    <w:rsid w:val="00B44484"/>
    <w:rsid w:val="00B44D70"/>
    <w:rsid w:val="00B4540E"/>
    <w:rsid w:val="00B56D16"/>
    <w:rsid w:val="00B578D3"/>
    <w:rsid w:val="00B60A43"/>
    <w:rsid w:val="00B72B3C"/>
    <w:rsid w:val="00B75C5C"/>
    <w:rsid w:val="00B769D3"/>
    <w:rsid w:val="00B77C0C"/>
    <w:rsid w:val="00B80CB6"/>
    <w:rsid w:val="00B80EB1"/>
    <w:rsid w:val="00B81054"/>
    <w:rsid w:val="00B82602"/>
    <w:rsid w:val="00B837F4"/>
    <w:rsid w:val="00B853AE"/>
    <w:rsid w:val="00B90F09"/>
    <w:rsid w:val="00B93B9D"/>
    <w:rsid w:val="00B94909"/>
    <w:rsid w:val="00BC1292"/>
    <w:rsid w:val="00BC5BD8"/>
    <w:rsid w:val="00BC6EAD"/>
    <w:rsid w:val="00BD191F"/>
    <w:rsid w:val="00BD27AC"/>
    <w:rsid w:val="00BD3798"/>
    <w:rsid w:val="00BE2559"/>
    <w:rsid w:val="00BE5B28"/>
    <w:rsid w:val="00C02B11"/>
    <w:rsid w:val="00C03116"/>
    <w:rsid w:val="00C0585A"/>
    <w:rsid w:val="00C11BF9"/>
    <w:rsid w:val="00C12BC7"/>
    <w:rsid w:val="00C13CF1"/>
    <w:rsid w:val="00C23B3E"/>
    <w:rsid w:val="00C24473"/>
    <w:rsid w:val="00C24A94"/>
    <w:rsid w:val="00C26EB4"/>
    <w:rsid w:val="00C3119F"/>
    <w:rsid w:val="00C3453F"/>
    <w:rsid w:val="00C40751"/>
    <w:rsid w:val="00C40C70"/>
    <w:rsid w:val="00C40E60"/>
    <w:rsid w:val="00C4145C"/>
    <w:rsid w:val="00C4570C"/>
    <w:rsid w:val="00C511DC"/>
    <w:rsid w:val="00C51EA5"/>
    <w:rsid w:val="00C63705"/>
    <w:rsid w:val="00C64F27"/>
    <w:rsid w:val="00C7469D"/>
    <w:rsid w:val="00C76046"/>
    <w:rsid w:val="00C82486"/>
    <w:rsid w:val="00C87D09"/>
    <w:rsid w:val="00C913FB"/>
    <w:rsid w:val="00C977BB"/>
    <w:rsid w:val="00C9792D"/>
    <w:rsid w:val="00CA0128"/>
    <w:rsid w:val="00CA1E47"/>
    <w:rsid w:val="00CA4C96"/>
    <w:rsid w:val="00CB4EB4"/>
    <w:rsid w:val="00CC6613"/>
    <w:rsid w:val="00CD0558"/>
    <w:rsid w:val="00CD3A72"/>
    <w:rsid w:val="00CD4F3D"/>
    <w:rsid w:val="00CE013B"/>
    <w:rsid w:val="00CE3754"/>
    <w:rsid w:val="00CE3F13"/>
    <w:rsid w:val="00CE5CB9"/>
    <w:rsid w:val="00CE608D"/>
    <w:rsid w:val="00CF0B45"/>
    <w:rsid w:val="00D029B3"/>
    <w:rsid w:val="00D03B84"/>
    <w:rsid w:val="00D03D74"/>
    <w:rsid w:val="00D03EDA"/>
    <w:rsid w:val="00D04D5B"/>
    <w:rsid w:val="00D10940"/>
    <w:rsid w:val="00D14463"/>
    <w:rsid w:val="00D16CB2"/>
    <w:rsid w:val="00D20B95"/>
    <w:rsid w:val="00D22F8A"/>
    <w:rsid w:val="00D239CB"/>
    <w:rsid w:val="00D239CC"/>
    <w:rsid w:val="00D27A95"/>
    <w:rsid w:val="00D44378"/>
    <w:rsid w:val="00D47A74"/>
    <w:rsid w:val="00D52221"/>
    <w:rsid w:val="00D575D8"/>
    <w:rsid w:val="00D64675"/>
    <w:rsid w:val="00D65BAD"/>
    <w:rsid w:val="00D70BF0"/>
    <w:rsid w:val="00D75074"/>
    <w:rsid w:val="00D81756"/>
    <w:rsid w:val="00D83A0A"/>
    <w:rsid w:val="00D91288"/>
    <w:rsid w:val="00D91BD0"/>
    <w:rsid w:val="00D94CEC"/>
    <w:rsid w:val="00D9620E"/>
    <w:rsid w:val="00DA5FD6"/>
    <w:rsid w:val="00DB0370"/>
    <w:rsid w:val="00DB2F54"/>
    <w:rsid w:val="00DB5C71"/>
    <w:rsid w:val="00DB7820"/>
    <w:rsid w:val="00DC2152"/>
    <w:rsid w:val="00DC59E4"/>
    <w:rsid w:val="00DC7207"/>
    <w:rsid w:val="00DD122E"/>
    <w:rsid w:val="00DD2E2F"/>
    <w:rsid w:val="00DE1368"/>
    <w:rsid w:val="00DE2A8F"/>
    <w:rsid w:val="00DE42F8"/>
    <w:rsid w:val="00DE523D"/>
    <w:rsid w:val="00E04756"/>
    <w:rsid w:val="00E0638C"/>
    <w:rsid w:val="00E13A3D"/>
    <w:rsid w:val="00E16FAC"/>
    <w:rsid w:val="00E1740D"/>
    <w:rsid w:val="00E20432"/>
    <w:rsid w:val="00E252F3"/>
    <w:rsid w:val="00E27D3E"/>
    <w:rsid w:val="00E27E3C"/>
    <w:rsid w:val="00E338BE"/>
    <w:rsid w:val="00E3610D"/>
    <w:rsid w:val="00E42E42"/>
    <w:rsid w:val="00E43D49"/>
    <w:rsid w:val="00E4400F"/>
    <w:rsid w:val="00E451E8"/>
    <w:rsid w:val="00E4712C"/>
    <w:rsid w:val="00E50D28"/>
    <w:rsid w:val="00E52133"/>
    <w:rsid w:val="00E56BC5"/>
    <w:rsid w:val="00E56BED"/>
    <w:rsid w:val="00E60922"/>
    <w:rsid w:val="00E615A7"/>
    <w:rsid w:val="00E61967"/>
    <w:rsid w:val="00E668C0"/>
    <w:rsid w:val="00E67A9E"/>
    <w:rsid w:val="00E67EFE"/>
    <w:rsid w:val="00E722D8"/>
    <w:rsid w:val="00E722E0"/>
    <w:rsid w:val="00E80FDB"/>
    <w:rsid w:val="00E85091"/>
    <w:rsid w:val="00E940EB"/>
    <w:rsid w:val="00E942C6"/>
    <w:rsid w:val="00E96309"/>
    <w:rsid w:val="00EA1DD9"/>
    <w:rsid w:val="00EA4D59"/>
    <w:rsid w:val="00EA4FA1"/>
    <w:rsid w:val="00EA714C"/>
    <w:rsid w:val="00EB0063"/>
    <w:rsid w:val="00EB7107"/>
    <w:rsid w:val="00EB7116"/>
    <w:rsid w:val="00EC3170"/>
    <w:rsid w:val="00EC494A"/>
    <w:rsid w:val="00ED3954"/>
    <w:rsid w:val="00ED7C17"/>
    <w:rsid w:val="00EE6C7A"/>
    <w:rsid w:val="00EF2F61"/>
    <w:rsid w:val="00F035FD"/>
    <w:rsid w:val="00F03C59"/>
    <w:rsid w:val="00F12472"/>
    <w:rsid w:val="00F1419A"/>
    <w:rsid w:val="00F22DDD"/>
    <w:rsid w:val="00F24AE5"/>
    <w:rsid w:val="00F24AEB"/>
    <w:rsid w:val="00F314B4"/>
    <w:rsid w:val="00F347A0"/>
    <w:rsid w:val="00F34E04"/>
    <w:rsid w:val="00F42911"/>
    <w:rsid w:val="00F4524D"/>
    <w:rsid w:val="00F472F6"/>
    <w:rsid w:val="00F530C7"/>
    <w:rsid w:val="00F53A42"/>
    <w:rsid w:val="00F546C8"/>
    <w:rsid w:val="00F55ACC"/>
    <w:rsid w:val="00F65502"/>
    <w:rsid w:val="00F6568F"/>
    <w:rsid w:val="00F7588F"/>
    <w:rsid w:val="00F77AAB"/>
    <w:rsid w:val="00F8240C"/>
    <w:rsid w:val="00F849E7"/>
    <w:rsid w:val="00F85E1E"/>
    <w:rsid w:val="00FA1C91"/>
    <w:rsid w:val="00FA6D3C"/>
    <w:rsid w:val="00FB087C"/>
    <w:rsid w:val="00FB0D17"/>
    <w:rsid w:val="00FB5249"/>
    <w:rsid w:val="00FB6612"/>
    <w:rsid w:val="00FB7CEA"/>
    <w:rsid w:val="00FC463F"/>
    <w:rsid w:val="00FD359C"/>
    <w:rsid w:val="00FD5C07"/>
    <w:rsid w:val="00FE749A"/>
    <w:rsid w:val="00FF2151"/>
    <w:rsid w:val="00FF2A96"/>
    <w:rsid w:val="00FF2D99"/>
    <w:rsid w:val="00FF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8AB2B9"/>
  <w15:docId w15:val="{7DF0FD1E-6C17-4930-A5C4-1502E6823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0432"/>
    <w:rPr>
      <w:rFonts w:ascii="Calibri" w:eastAsiaTheme="minorHAnsi" w:hAnsi="Calibri"/>
      <w:sz w:val="22"/>
      <w:szCs w:val="22"/>
    </w:rPr>
  </w:style>
  <w:style w:type="paragraph" w:styleId="Heading1">
    <w:name w:val="heading 1"/>
    <w:basedOn w:val="Normal"/>
    <w:qFormat/>
    <w:rsid w:val="004E07BA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F258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A5D7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3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142D50"/>
    <w:rPr>
      <w:rFonts w:ascii="Arial" w:hAnsi="Arial" w:cs="Arial" w:hint="default"/>
      <w:strike w:val="0"/>
      <w:dstrike w:val="0"/>
      <w:color w:val="3366FF"/>
      <w:u w:val="single"/>
      <w:effect w:val="none"/>
    </w:rPr>
  </w:style>
  <w:style w:type="paragraph" w:styleId="Header">
    <w:name w:val="header"/>
    <w:basedOn w:val="Normal"/>
    <w:rsid w:val="0087372D"/>
    <w:pPr>
      <w:tabs>
        <w:tab w:val="center" w:pos="4320"/>
        <w:tab w:val="right" w:pos="8640"/>
      </w:tabs>
    </w:pPr>
    <w:rPr>
      <w:rFonts w:ascii="Times New Roman" w:eastAsia="Times New Roman" w:hAnsi="Times New Roman"/>
      <w:sz w:val="20"/>
      <w:szCs w:val="20"/>
    </w:rPr>
  </w:style>
  <w:style w:type="character" w:styleId="Strong">
    <w:name w:val="Strong"/>
    <w:basedOn w:val="DefaultParagraphFont"/>
    <w:qFormat/>
    <w:rsid w:val="009856D8"/>
    <w:rPr>
      <w:b/>
      <w:bCs/>
    </w:rPr>
  </w:style>
  <w:style w:type="paragraph" w:styleId="NormalWeb">
    <w:name w:val="Normal (Web)"/>
    <w:aliases w:val="Char Char Char,Char Char"/>
    <w:basedOn w:val="Normal"/>
    <w:link w:val="NormalWebChar"/>
    <w:uiPriority w:val="99"/>
    <w:qFormat/>
    <w:rsid w:val="009856D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black5">
    <w:name w:val="black5"/>
    <w:basedOn w:val="DefaultParagraphFont"/>
    <w:rsid w:val="009856D8"/>
  </w:style>
  <w:style w:type="character" w:styleId="Emphasis">
    <w:name w:val="Emphasis"/>
    <w:basedOn w:val="DefaultParagraphFont"/>
    <w:uiPriority w:val="20"/>
    <w:qFormat/>
    <w:rsid w:val="00200F5C"/>
    <w:rPr>
      <w:i/>
      <w:iCs/>
    </w:rPr>
  </w:style>
  <w:style w:type="paragraph" w:customStyle="1" w:styleId="Default">
    <w:name w:val="Default"/>
    <w:rsid w:val="00200F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efault0">
    <w:name w:val="default"/>
    <w:basedOn w:val="Normal"/>
    <w:rsid w:val="00A752EE"/>
    <w:pPr>
      <w:autoSpaceDE w:val="0"/>
      <w:autoSpaceDN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itle">
    <w:name w:val="Title"/>
    <w:basedOn w:val="Normal"/>
    <w:link w:val="TitleChar"/>
    <w:qFormat/>
    <w:rsid w:val="00BC1292"/>
    <w:pPr>
      <w:jc w:val="center"/>
    </w:pPr>
    <w:rPr>
      <w:rFonts w:ascii="Times New Roman" w:eastAsia="Times New Roman" w:hAnsi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BC1292"/>
    <w:rPr>
      <w:b/>
      <w:sz w:val="24"/>
    </w:rPr>
  </w:style>
  <w:style w:type="paragraph" w:styleId="BalloonText">
    <w:name w:val="Balloon Text"/>
    <w:basedOn w:val="Normal"/>
    <w:link w:val="BalloonTextChar"/>
    <w:rsid w:val="00D03D74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D74"/>
    <w:rPr>
      <w:rFonts w:ascii="Tahoma" w:hAnsi="Tahoma" w:cs="Tahoma"/>
      <w:sz w:val="16"/>
      <w:szCs w:val="16"/>
    </w:rPr>
  </w:style>
  <w:style w:type="paragraph" w:styleId="ListParagraph">
    <w:name w:val="List Paragraph"/>
    <w:aliases w:val="Foreword,List Paragraph1,Bullet List,FooterText,Colorful List Accent 1,Bulleted List,Dot pt,F5,F5 List Paragraph,List Paragraph Char Char Char,Indicator Text,Numbered Para 1,Bullet Points,List Paragraph2,MAIN CONTENT,Normal numbered,3"/>
    <w:basedOn w:val="Normal"/>
    <w:link w:val="ListParagraphChar"/>
    <w:uiPriority w:val="1"/>
    <w:qFormat/>
    <w:rsid w:val="00403F9C"/>
    <w:pPr>
      <w:ind w:left="720"/>
    </w:pPr>
    <w:rPr>
      <w:rFonts w:ascii="Times New Roman" w:eastAsia="Calibri" w:hAnsi="Times New Roman"/>
      <w:sz w:val="24"/>
      <w:szCs w:val="24"/>
    </w:rPr>
  </w:style>
  <w:style w:type="character" w:customStyle="1" w:styleId="EmailStyle291">
    <w:name w:val="EmailStyle291"/>
    <w:basedOn w:val="DefaultParagraphFont"/>
    <w:semiHidden/>
    <w:rsid w:val="00FB0D17"/>
    <w:rPr>
      <w:rFonts w:ascii="Bookman Old Style" w:hAnsi="Bookman Old Style"/>
      <w:b w:val="0"/>
      <w:bCs w:val="0"/>
      <w:i w:val="0"/>
      <w:iCs w:val="0"/>
      <w:strike w:val="0"/>
      <w:color w:val="000000"/>
      <w:sz w:val="24"/>
      <w:szCs w:val="24"/>
      <w:u w:val="none"/>
    </w:rPr>
  </w:style>
  <w:style w:type="character" w:styleId="CommentReference">
    <w:name w:val="annotation reference"/>
    <w:basedOn w:val="DefaultParagraphFont"/>
    <w:uiPriority w:val="99"/>
    <w:semiHidden/>
    <w:rsid w:val="003757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75773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75773"/>
    <w:rPr>
      <w:b/>
      <w:bCs/>
    </w:rPr>
  </w:style>
  <w:style w:type="character" w:customStyle="1" w:styleId="apple-converted-space">
    <w:name w:val="apple-converted-space"/>
    <w:basedOn w:val="DefaultParagraphFont"/>
    <w:rsid w:val="00514AB1"/>
  </w:style>
  <w:style w:type="character" w:styleId="FollowedHyperlink">
    <w:name w:val="FollowedHyperlink"/>
    <w:basedOn w:val="DefaultParagraphFont"/>
    <w:rsid w:val="00B837F4"/>
    <w:rPr>
      <w:color w:val="800080" w:themeColor="followedHyperlink"/>
      <w:u w:val="single"/>
    </w:rPr>
  </w:style>
  <w:style w:type="character" w:customStyle="1" w:styleId="ListParagraphChar">
    <w:name w:val="List Paragraph Char"/>
    <w:aliases w:val="Foreword Char,List Paragraph1 Char,Bullet List Char,FooterText Char,Colorful List Accent 1 Char,Bulleted List Char,Dot pt Char,F5 Char,F5 List Paragraph Char,List Paragraph Char Char Char Char,Indicator Text Char,Numbered Para 1 Char"/>
    <w:basedOn w:val="DefaultParagraphFont"/>
    <w:link w:val="ListParagraph"/>
    <w:uiPriority w:val="1"/>
    <w:locked/>
    <w:rsid w:val="00783F37"/>
    <w:rPr>
      <w:rFonts w:eastAsia="Calibri"/>
      <w:sz w:val="24"/>
      <w:szCs w:val="24"/>
    </w:rPr>
  </w:style>
  <w:style w:type="paragraph" w:customStyle="1" w:styleId="msolistparagraph0">
    <w:name w:val="msolistparagraph0"/>
    <w:basedOn w:val="Normal"/>
    <w:uiPriority w:val="99"/>
    <w:rsid w:val="00783F37"/>
    <w:rPr>
      <w:rFonts w:ascii="Times New Roman" w:hAnsi="Times New Roman"/>
      <w:sz w:val="24"/>
      <w:szCs w:val="24"/>
    </w:rPr>
  </w:style>
  <w:style w:type="character" w:customStyle="1" w:styleId="NormalWebChar">
    <w:name w:val="Normal (Web) Char"/>
    <w:aliases w:val="Char Char Char Char,Char Char Char1"/>
    <w:basedOn w:val="DefaultParagraphFont"/>
    <w:link w:val="NormalWeb"/>
    <w:uiPriority w:val="99"/>
    <w:locked/>
    <w:rsid w:val="00CB4EB4"/>
    <w:rPr>
      <w:sz w:val="24"/>
      <w:szCs w:val="24"/>
    </w:rPr>
  </w:style>
  <w:style w:type="character" w:customStyle="1" w:styleId="A3">
    <w:name w:val="A3"/>
    <w:uiPriority w:val="99"/>
    <w:rsid w:val="001D07B5"/>
    <w:rPr>
      <w:rFonts w:cs="Akzidenz-Grotesk Std Bold"/>
      <w:b/>
      <w:bCs/>
      <w:color w:val="000000"/>
      <w:sz w:val="34"/>
      <w:szCs w:val="34"/>
    </w:rPr>
  </w:style>
  <w:style w:type="paragraph" w:customStyle="1" w:styleId="Pa0">
    <w:name w:val="Pa0"/>
    <w:basedOn w:val="Default"/>
    <w:next w:val="Default"/>
    <w:uiPriority w:val="99"/>
    <w:rsid w:val="001D07B5"/>
    <w:pPr>
      <w:spacing w:line="241" w:lineRule="atLeast"/>
    </w:pPr>
    <w:rPr>
      <w:rFonts w:ascii="Akzidenz-Grotesk Std Regular" w:hAnsi="Akzidenz-Grotesk Std Regular" w:cs="Times New Roman"/>
      <w:color w:val="auto"/>
    </w:rPr>
  </w:style>
  <w:style w:type="character" w:customStyle="1" w:styleId="A1">
    <w:name w:val="A1"/>
    <w:uiPriority w:val="99"/>
    <w:rsid w:val="001D07B5"/>
    <w:rPr>
      <w:rFonts w:cs="Akzidenz-Grotesk Std Regular"/>
      <w:color w:val="000000"/>
      <w:sz w:val="30"/>
      <w:szCs w:val="3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DC8"/>
  </w:style>
  <w:style w:type="character" w:customStyle="1" w:styleId="Heading2Char">
    <w:name w:val="Heading 2 Char"/>
    <w:basedOn w:val="DefaultParagraphFont"/>
    <w:link w:val="Heading2"/>
    <w:semiHidden/>
    <w:rsid w:val="00AF258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5Char">
    <w:name w:val="Heading 5 Char"/>
    <w:basedOn w:val="DefaultParagraphFont"/>
    <w:link w:val="Heading5"/>
    <w:semiHidden/>
    <w:rsid w:val="002A5D75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C12BC7"/>
    <w:rPr>
      <w:color w:val="808080"/>
      <w:shd w:val="clear" w:color="auto" w:fill="E6E6E6"/>
    </w:rPr>
  </w:style>
  <w:style w:type="character" w:customStyle="1" w:styleId="normaltextrun">
    <w:name w:val="normaltextrun"/>
    <w:basedOn w:val="DefaultParagraphFont"/>
    <w:rsid w:val="00F472F6"/>
  </w:style>
  <w:style w:type="character" w:customStyle="1" w:styleId="invisible">
    <w:name w:val="invisible"/>
    <w:basedOn w:val="DefaultParagraphFont"/>
    <w:rsid w:val="00032C89"/>
  </w:style>
  <w:style w:type="character" w:customStyle="1" w:styleId="js-display-url">
    <w:name w:val="js-display-url"/>
    <w:basedOn w:val="DefaultParagraphFont"/>
    <w:rsid w:val="00032C89"/>
  </w:style>
  <w:style w:type="character" w:customStyle="1" w:styleId="css-901oao">
    <w:name w:val="css-901oao"/>
    <w:basedOn w:val="DefaultParagraphFont"/>
    <w:rsid w:val="00E27D3E"/>
  </w:style>
  <w:style w:type="character" w:customStyle="1" w:styleId="r-18u37iz">
    <w:name w:val="r-18u37iz"/>
    <w:basedOn w:val="DefaultParagraphFont"/>
    <w:rsid w:val="00E27D3E"/>
  </w:style>
  <w:style w:type="paragraph" w:styleId="Footer">
    <w:name w:val="footer"/>
    <w:basedOn w:val="Normal"/>
    <w:link w:val="FooterChar"/>
    <w:uiPriority w:val="99"/>
    <w:unhideWhenUsed/>
    <w:qFormat/>
    <w:rsid w:val="00C13C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CF1"/>
    <w:rPr>
      <w:rFonts w:ascii="Calibri" w:eastAsiaTheme="minorHAnsi" w:hAnsi="Calibri"/>
      <w:sz w:val="22"/>
      <w:szCs w:val="22"/>
    </w:rPr>
  </w:style>
  <w:style w:type="character" w:customStyle="1" w:styleId="A7">
    <w:name w:val="A7"/>
    <w:uiPriority w:val="99"/>
    <w:rsid w:val="00AF6519"/>
    <w:rPr>
      <w:rFonts w:cs="Akzidenz-Grotesk Std Light"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0B5AE4"/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2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4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1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05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308948">
                      <w:marLeft w:val="0"/>
                      <w:marRight w:val="0"/>
                      <w:marTop w:val="0"/>
                      <w:marBottom w:val="6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66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4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89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twitter.com/redcross" TargetMode="External"/><Relationship Id="rId18" Type="http://schemas.openxmlformats.org/officeDocument/2006/relationships/hyperlink" Target="https://www.tiktok.com/@americanredcross?lang=en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redcross.org/volunteertoday" TargetMode="Externa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www.threads.net/@americanredcross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nkedin.com/company/157239/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instagram.com/americanredcross/" TargetMode="External"/><Relationship Id="rId23" Type="http://schemas.openxmlformats.org/officeDocument/2006/relationships/hyperlink" Target="http://redcross.org/volunteertoday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redcross.org/about-us/news-and-events/connect-with-us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facebook.com/redcross" TargetMode="External"/><Relationship Id="rId2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dfb93c61-09fd-40ff-8f23-56ad7d9a9b29" xsi:nil="true"/>
    <_dlc_DocId xmlns="15cf46a6-57b0-493a-b6e0-0817c4a110d6">Z7UVSJU4EYRE-43553385-151914</_dlc_DocId>
    <_dlc_DocIdUrl xmlns="15cf46a6-57b0-493a-b6e0-0817c4a110d6">
      <Url>https://americanredcross.sharepoint.com/sites/HumSvc/HSO/DevOps/_layouts/15/DocIdRedir.aspx?ID=Z7UVSJU4EYRE-43553385-151914</Url>
      <Description>Z7UVSJU4EYRE-43553385-151914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D50C5DE60254448B5468F157D74E9B" ma:contentTypeVersion="466" ma:contentTypeDescription="Create a new document." ma:contentTypeScope="" ma:versionID="02257d321727c06a356035f659517f7b">
  <xsd:schema xmlns:xsd="http://www.w3.org/2001/XMLSchema" xmlns:xs="http://www.w3.org/2001/XMLSchema" xmlns:p="http://schemas.microsoft.com/office/2006/metadata/properties" xmlns:ns1="http://schemas.microsoft.com/sharepoint/v3" xmlns:ns2="15cf46a6-57b0-493a-b6e0-0817c4a110d6" xmlns:ns3="dfb93c61-09fd-40ff-8f23-56ad7d9a9b29" xmlns:ns4="3ba72d68-eddd-44e1-847b-51506bb268af" targetNamespace="http://schemas.microsoft.com/office/2006/metadata/properties" ma:root="true" ma:fieldsID="d2eb9c7b0631da47ccd8a751e9fe6dfc" ns1:_="" ns2:_="" ns3:_="" ns4:_="">
    <xsd:import namespace="http://schemas.microsoft.com/sharepoint/v3"/>
    <xsd:import namespace="15cf46a6-57b0-493a-b6e0-0817c4a110d6"/>
    <xsd:import namespace="dfb93c61-09fd-40ff-8f23-56ad7d9a9b29"/>
    <xsd:import namespace="3ba72d68-eddd-44e1-847b-51506bb268af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_Flow_SignoffStatus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46a6-57b0-493a-b6e0-0817c4a110d6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b93c61-09fd-40ff-8f23-56ad7d9a9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9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2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72d68-eddd-44e1-847b-51506bb268a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FE8A6B1-4C36-487C-90E4-E54C14DB612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fb93c61-09fd-40ff-8f23-56ad7d9a9b29"/>
    <ds:schemaRef ds:uri="15cf46a6-57b0-493a-b6e0-0817c4a110d6"/>
  </ds:schemaRefs>
</ds:datastoreItem>
</file>

<file path=customXml/itemProps2.xml><?xml version="1.0" encoding="utf-8"?>
<ds:datastoreItem xmlns:ds="http://schemas.openxmlformats.org/officeDocument/2006/customXml" ds:itemID="{0DF7D608-2CBD-439D-803B-756B9AD2D0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5cf46a6-57b0-493a-b6e0-0817c4a110d6"/>
    <ds:schemaRef ds:uri="dfb93c61-09fd-40ff-8f23-56ad7d9a9b29"/>
    <ds:schemaRef ds:uri="3ba72d68-eddd-44e1-847b-51506bb268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729671-AAD8-4907-A484-2F32210D3D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E3DE71-A355-F444-B8D1-92168169296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F34BBC0-E873-4288-9B9A-600CA5AF9F4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564</Words>
  <Characters>2917</Characters>
  <Application>Microsoft Office Word</Application>
  <DocSecurity>0</DocSecurity>
  <Lines>53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Red Cross</Company>
  <LinksUpToDate>false</LinksUpToDate>
  <CharactersWithSpaces>3455</CharactersWithSpaces>
  <SharedDoc>false</SharedDoc>
  <HLinks>
    <vt:vector size="126" baseType="variant">
      <vt:variant>
        <vt:i4>196677</vt:i4>
      </vt:variant>
      <vt:variant>
        <vt:i4>60</vt:i4>
      </vt:variant>
      <vt:variant>
        <vt:i4>0</vt:i4>
      </vt:variant>
      <vt:variant>
        <vt:i4>5</vt:i4>
      </vt:variant>
      <vt:variant>
        <vt:lpwstr>https://www.redcross.org/get-help/how-to-prepare-for-emergencies/types-of-emergencies/hurricane.html</vt:lpwstr>
      </vt:variant>
      <vt:variant>
        <vt:lpwstr/>
      </vt:variant>
      <vt:variant>
        <vt:i4>3604516</vt:i4>
      </vt:variant>
      <vt:variant>
        <vt:i4>57</vt:i4>
      </vt:variant>
      <vt:variant>
        <vt:i4>0</vt:i4>
      </vt:variant>
      <vt:variant>
        <vt:i4>5</vt:i4>
      </vt:variant>
      <vt:variant>
        <vt:lpwstr>http://www.floodsmart.gov/</vt:lpwstr>
      </vt:variant>
      <vt:variant>
        <vt:lpwstr/>
      </vt:variant>
      <vt:variant>
        <vt:i4>4980819</vt:i4>
      </vt:variant>
      <vt:variant>
        <vt:i4>54</vt:i4>
      </vt:variant>
      <vt:variant>
        <vt:i4>0</vt:i4>
      </vt:variant>
      <vt:variant>
        <vt:i4>5</vt:i4>
      </vt:variant>
      <vt:variant>
        <vt:lpwstr>http://www.redcross.org/apps</vt:lpwstr>
      </vt:variant>
      <vt:variant>
        <vt:lpwstr/>
      </vt:variant>
      <vt:variant>
        <vt:i4>4980819</vt:i4>
      </vt:variant>
      <vt:variant>
        <vt:i4>51</vt:i4>
      </vt:variant>
      <vt:variant>
        <vt:i4>0</vt:i4>
      </vt:variant>
      <vt:variant>
        <vt:i4>5</vt:i4>
      </vt:variant>
      <vt:variant>
        <vt:lpwstr>http://www.redcross.org/apps</vt:lpwstr>
      </vt:variant>
      <vt:variant>
        <vt:lpwstr/>
      </vt:variant>
      <vt:variant>
        <vt:i4>5767238</vt:i4>
      </vt:variant>
      <vt:variant>
        <vt:i4>48</vt:i4>
      </vt:variant>
      <vt:variant>
        <vt:i4>0</vt:i4>
      </vt:variant>
      <vt:variant>
        <vt:i4>5</vt:i4>
      </vt:variant>
      <vt:variant>
        <vt:lpwstr>http://www.redcross.org/prepare/location/home-family/informed</vt:lpwstr>
      </vt:variant>
      <vt:variant>
        <vt:lpwstr/>
      </vt:variant>
      <vt:variant>
        <vt:i4>852041</vt:i4>
      </vt:variant>
      <vt:variant>
        <vt:i4>45</vt:i4>
      </vt:variant>
      <vt:variant>
        <vt:i4>0</vt:i4>
      </vt:variant>
      <vt:variant>
        <vt:i4>5</vt:i4>
      </vt:variant>
      <vt:variant>
        <vt:lpwstr>http://www.redcross.org/get-help/prepare-for-emergencies/be-red-cross-ready/get-a-kit</vt:lpwstr>
      </vt:variant>
      <vt:variant>
        <vt:lpwstr/>
      </vt:variant>
      <vt:variant>
        <vt:i4>5308486</vt:i4>
      </vt:variant>
      <vt:variant>
        <vt:i4>42</vt:i4>
      </vt:variant>
      <vt:variant>
        <vt:i4>0</vt:i4>
      </vt:variant>
      <vt:variant>
        <vt:i4>5</vt:i4>
      </vt:variant>
      <vt:variant>
        <vt:lpwstr>http://www.redcross.org/prepare/location/home-family/plan</vt:lpwstr>
      </vt:variant>
      <vt:variant>
        <vt:lpwstr/>
      </vt:variant>
      <vt:variant>
        <vt:i4>5636126</vt:i4>
      </vt:variant>
      <vt:variant>
        <vt:i4>39</vt:i4>
      </vt:variant>
      <vt:variant>
        <vt:i4>0</vt:i4>
      </vt:variant>
      <vt:variant>
        <vt:i4>5</vt:i4>
      </vt:variant>
      <vt:variant>
        <vt:lpwstr>http://www.redcross.org/mobile-apps/emergency-app</vt:lpwstr>
      </vt:variant>
      <vt:variant>
        <vt:lpwstr/>
      </vt:variant>
      <vt:variant>
        <vt:i4>196677</vt:i4>
      </vt:variant>
      <vt:variant>
        <vt:i4>36</vt:i4>
      </vt:variant>
      <vt:variant>
        <vt:i4>0</vt:i4>
      </vt:variant>
      <vt:variant>
        <vt:i4>5</vt:i4>
      </vt:variant>
      <vt:variant>
        <vt:lpwstr>https://www.redcross.org/get-help/how-to-prepare-for-emergencies/types-of-emergencies/hurricane.html</vt:lpwstr>
      </vt:variant>
      <vt:variant>
        <vt:lpwstr/>
      </vt:variant>
      <vt:variant>
        <vt:i4>6094862</vt:i4>
      </vt:variant>
      <vt:variant>
        <vt:i4>33</vt:i4>
      </vt:variant>
      <vt:variant>
        <vt:i4>0</vt:i4>
      </vt:variant>
      <vt:variant>
        <vt:i4>5</vt:i4>
      </vt:variant>
      <vt:variant>
        <vt:lpwstr>http://rdcrss.org/disasterkit</vt:lpwstr>
      </vt:variant>
      <vt:variant>
        <vt:lpwstr/>
      </vt:variant>
      <vt:variant>
        <vt:i4>196677</vt:i4>
      </vt:variant>
      <vt:variant>
        <vt:i4>30</vt:i4>
      </vt:variant>
      <vt:variant>
        <vt:i4>0</vt:i4>
      </vt:variant>
      <vt:variant>
        <vt:i4>5</vt:i4>
      </vt:variant>
      <vt:variant>
        <vt:lpwstr>https://www.redcross.org/get-help/how-to-prepare-for-emergencies/types-of-emergencies/hurricane.html</vt:lpwstr>
      </vt:variant>
      <vt:variant>
        <vt:lpwstr/>
      </vt:variant>
      <vt:variant>
        <vt:i4>196677</vt:i4>
      </vt:variant>
      <vt:variant>
        <vt:i4>27</vt:i4>
      </vt:variant>
      <vt:variant>
        <vt:i4>0</vt:i4>
      </vt:variant>
      <vt:variant>
        <vt:i4>5</vt:i4>
      </vt:variant>
      <vt:variant>
        <vt:lpwstr>https://www.redcross.org/get-help/how-to-prepare-for-emergencies/types-of-emergencies/hurricane.html</vt:lpwstr>
      </vt:variant>
      <vt:variant>
        <vt:lpwstr/>
      </vt:variant>
      <vt:variant>
        <vt:i4>196677</vt:i4>
      </vt:variant>
      <vt:variant>
        <vt:i4>24</vt:i4>
      </vt:variant>
      <vt:variant>
        <vt:i4>0</vt:i4>
      </vt:variant>
      <vt:variant>
        <vt:i4>5</vt:i4>
      </vt:variant>
      <vt:variant>
        <vt:lpwstr>https://www.redcross.org/get-help/how-to-prepare-for-emergencies/types-of-emergencies/hurricane.html</vt:lpwstr>
      </vt:variant>
      <vt:variant>
        <vt:lpwstr/>
      </vt:variant>
      <vt:variant>
        <vt:i4>196677</vt:i4>
      </vt:variant>
      <vt:variant>
        <vt:i4>21</vt:i4>
      </vt:variant>
      <vt:variant>
        <vt:i4>0</vt:i4>
      </vt:variant>
      <vt:variant>
        <vt:i4>5</vt:i4>
      </vt:variant>
      <vt:variant>
        <vt:lpwstr>https://www.redcross.org/get-help/how-to-prepare-for-emergencies/types-of-emergencies/hurricane.html</vt:lpwstr>
      </vt:variant>
      <vt:variant>
        <vt:lpwstr/>
      </vt:variant>
      <vt:variant>
        <vt:i4>196677</vt:i4>
      </vt:variant>
      <vt:variant>
        <vt:i4>18</vt:i4>
      </vt:variant>
      <vt:variant>
        <vt:i4>0</vt:i4>
      </vt:variant>
      <vt:variant>
        <vt:i4>5</vt:i4>
      </vt:variant>
      <vt:variant>
        <vt:lpwstr>https://www.redcross.org/get-help/how-to-prepare-for-emergencies/types-of-emergencies/hurricane.html</vt:lpwstr>
      </vt:variant>
      <vt:variant>
        <vt:lpwstr/>
      </vt:variant>
      <vt:variant>
        <vt:i4>5963793</vt:i4>
      </vt:variant>
      <vt:variant>
        <vt:i4>15</vt:i4>
      </vt:variant>
      <vt:variant>
        <vt:i4>0</vt:i4>
      </vt:variant>
      <vt:variant>
        <vt:i4>5</vt:i4>
      </vt:variant>
      <vt:variant>
        <vt:lpwstr>http://www.redcross.org/about-us/news-and-events/connect-with-us</vt:lpwstr>
      </vt:variant>
      <vt:variant>
        <vt:lpwstr/>
      </vt:variant>
      <vt:variant>
        <vt:i4>2687001</vt:i4>
      </vt:variant>
      <vt:variant>
        <vt:i4>12</vt:i4>
      </vt:variant>
      <vt:variant>
        <vt:i4>0</vt:i4>
      </vt:variant>
      <vt:variant>
        <vt:i4>5</vt:i4>
      </vt:variant>
      <vt:variant>
        <vt:lpwstr>https://www.tiktok.com/@americanredcross?lang=en</vt:lpwstr>
      </vt:variant>
      <vt:variant>
        <vt:lpwstr/>
      </vt:variant>
      <vt:variant>
        <vt:i4>4325440</vt:i4>
      </vt:variant>
      <vt:variant>
        <vt:i4>9</vt:i4>
      </vt:variant>
      <vt:variant>
        <vt:i4>0</vt:i4>
      </vt:variant>
      <vt:variant>
        <vt:i4>5</vt:i4>
      </vt:variant>
      <vt:variant>
        <vt:lpwstr>https://www.linkedin.com/company/157239/</vt:lpwstr>
      </vt:variant>
      <vt:variant>
        <vt:lpwstr/>
      </vt:variant>
      <vt:variant>
        <vt:i4>3276849</vt:i4>
      </vt:variant>
      <vt:variant>
        <vt:i4>6</vt:i4>
      </vt:variant>
      <vt:variant>
        <vt:i4>0</vt:i4>
      </vt:variant>
      <vt:variant>
        <vt:i4>5</vt:i4>
      </vt:variant>
      <vt:variant>
        <vt:lpwstr>https://www.instagram.com/americanredcross/</vt:lpwstr>
      </vt:variant>
      <vt:variant>
        <vt:lpwstr/>
      </vt:variant>
      <vt:variant>
        <vt:i4>5308495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https://www.facebook.com/redcross</vt:lpwstr>
      </vt:variant>
      <vt:variant>
        <vt:lpwstr/>
      </vt:variant>
      <vt:variant>
        <vt:i4>196674</vt:i4>
      </vt:variant>
      <vt:variant>
        <vt:i4>0</vt:i4>
      </vt:variant>
      <vt:variant>
        <vt:i4>0</vt:i4>
      </vt:variant>
      <vt:variant>
        <vt:i4>5</vt:i4>
      </vt:variant>
      <vt:variant>
        <vt:lpwstr>https://twitter.com/redcross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Smith</dc:creator>
  <cp:keywords/>
  <cp:lastModifiedBy>Mccandless, Meghan</cp:lastModifiedBy>
  <cp:revision>10</cp:revision>
  <cp:lastPrinted>2017-08-23T20:48:00Z</cp:lastPrinted>
  <dcterms:created xsi:type="dcterms:W3CDTF">2025-03-03T20:16:00Z</dcterms:created>
  <dcterms:modified xsi:type="dcterms:W3CDTF">2025-03-18T17:16:00Z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0x01010026D50C5DE60254448B5468F157D74E9B</vt:lpwstr>
  </property>
  <property fmtid="{D5CDD505-2E9C-101B-9397-08002B2CF9AE}" pid="4" name="Order">
    <vt:r8>100</vt:r8>
  </property>
  <property fmtid="{D5CDD505-2E9C-101B-9397-08002B2CF9AE}" pid="5" name="_dlc_DocIdItemGuid">
    <vt:lpwstr>2cb57bb9-5abb-4dfa-b284-5956775d1e42</vt:lpwstr>
  </property>
</Properties>
</file>