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50982490"/>
    <w:bookmarkEnd w:id="0"/>
    <w:p w14:paraId="3A475F78" w14:textId="65C6D5B5" w:rsidR="0087372D" w:rsidRPr="00DB35BD" w:rsidRDefault="00CB3D7E" w:rsidP="003B3322">
      <w:pPr>
        <w:spacing w:line="276" w:lineRule="auto"/>
        <w:rPr>
          <w:sz w:val="6"/>
          <w:szCs w:val="6"/>
        </w:rPr>
      </w:pPr>
      <w:r w:rsidRPr="00AF55D7">
        <w:rPr>
          <w:rFonts w:ascii="Arial" w:hAnsi="Arial" w:cs="Arial"/>
          <w:b/>
          <w:noProof/>
          <w:color w:val="ED1B2E"/>
          <w:sz w:val="36"/>
          <w:szCs w:val="36"/>
        </w:rPr>
        <mc:AlternateContent>
          <mc:Choice Requires="wps">
            <w:drawing>
              <wp:anchor distT="0" distB="0" distL="114300" distR="114300" simplePos="0" relativeHeight="251697152" behindDoc="0" locked="0" layoutInCell="1" allowOverlap="1" wp14:anchorId="18017412" wp14:editId="67FFC279">
                <wp:simplePos x="0" y="0"/>
                <wp:positionH relativeFrom="margin">
                  <wp:posOffset>-38100</wp:posOffset>
                </wp:positionH>
                <wp:positionV relativeFrom="paragraph">
                  <wp:posOffset>-809625</wp:posOffset>
                </wp:positionV>
                <wp:extent cx="5267325" cy="1009650"/>
                <wp:effectExtent l="0" t="0" r="0" b="0"/>
                <wp:wrapNone/>
                <wp:docPr id="3"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67325" cy="1009650"/>
                        </a:xfrm>
                        <a:prstGeom prst="rect">
                          <a:avLst/>
                        </a:prstGeom>
                      </wps:spPr>
                      <wps:txbx>
                        <w:txbxContent>
                          <w:p w14:paraId="6D65C2D5" w14:textId="77777777" w:rsidR="00CB3D7E" w:rsidRPr="00727B0F" w:rsidRDefault="00CB3D7E" w:rsidP="00CB3D7E">
                            <w:pPr>
                              <w:pStyle w:val="NormalWeb"/>
                              <w:spacing w:before="0" w:beforeAutospacing="0" w:after="0" w:afterAutospacing="0"/>
                              <w:textAlignment w:val="baseline"/>
                              <w:rPr>
                                <w:rFonts w:ascii="Georgia" w:hAnsi="Georgia" w:cstheme="minorBidi"/>
                                <w:color w:val="FFFFFF" w:themeColor="background1"/>
                                <w:kern w:val="24"/>
                                <w:sz w:val="48"/>
                                <w:szCs w:val="64"/>
                              </w:rPr>
                            </w:pPr>
                            <w:r w:rsidRPr="00727B0F">
                              <w:rPr>
                                <w:rFonts w:ascii="Georgia" w:hAnsi="Georgia" w:cstheme="minorBidi"/>
                                <w:color w:val="FFFFFF" w:themeColor="background1"/>
                                <w:kern w:val="24"/>
                                <w:sz w:val="48"/>
                                <w:szCs w:val="64"/>
                              </w:rPr>
                              <w:t>ADGP/Disaster Responder</w:t>
                            </w:r>
                            <w:r>
                              <w:rPr>
                                <w:rFonts w:ascii="Georgia" w:hAnsi="Georgia" w:cstheme="minorBidi"/>
                                <w:color w:val="FFFFFF" w:themeColor="background1"/>
                                <w:kern w:val="24"/>
                                <w:sz w:val="48"/>
                                <w:szCs w:val="64"/>
                              </w:rPr>
                              <w:t xml:space="preserve"> Program</w:t>
                            </w:r>
                          </w:p>
                          <w:p w14:paraId="73F053AC" w14:textId="77777777" w:rsidR="00CB3D7E" w:rsidRPr="00727B0F" w:rsidRDefault="00CB3D7E" w:rsidP="00CB3D7E">
                            <w:pPr>
                              <w:pStyle w:val="NormalWeb"/>
                              <w:spacing w:before="0" w:beforeAutospacing="0" w:after="0" w:afterAutospacing="0"/>
                              <w:textAlignment w:val="baseline"/>
                              <w:rPr>
                                <w:sz w:val="18"/>
                              </w:rPr>
                            </w:pPr>
                            <w:r w:rsidRPr="00727B0F">
                              <w:rPr>
                                <w:rFonts w:ascii="Georgia" w:hAnsi="Georgia" w:cstheme="minorBidi"/>
                                <w:color w:val="FFFFFF" w:themeColor="background1"/>
                                <w:kern w:val="24"/>
                                <w:sz w:val="48"/>
                                <w:szCs w:val="64"/>
                              </w:rPr>
                              <w:t>Membership Resources</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8017412" id="_x0000_t202" coordsize="21600,21600" o:spt="202" path="m,l,21600r21600,l21600,xe">
                <v:stroke joinstyle="miter"/>
                <v:path gradientshapeok="t" o:connecttype="rect"/>
              </v:shapetype>
              <v:shape id="Title 1" o:spid="_x0000_s1026" type="#_x0000_t202" style="position:absolute;margin-left:-3pt;margin-top:-63.75pt;width:414.75pt;height:79.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zL9nAEAABwDAAAOAAAAZHJzL2Uyb0RvYy54bWysUsFuGyEQvVfqPyDuNWtHdtqV11GiqL1E&#10;baQkH4BZ8KIsDGWwd/33HfDGiZpblAu7MG8e781jfTW6nh10RAu+4fNZxZn2Clrrdw1/evz57Ttn&#10;mKRvZQ9eN/yokV9tvn5ZD6HWC+igb3VkROKxHkLDu5RCLQSqTjuJMwjaU9FAdDLRNu5EG+VA7K4X&#10;i6paiQFiGyIojUint6ci3xR+Y7RKf4xBnVjfcNKWyhrLus2r2KxlvYsydFZNMuQHVDhpPV16prqV&#10;SbJ9tO+onFUREEyaKXACjLFKFw/kZl795+ahk0EXLzQcDOcx4efRqt+H+8hs2/ALzrx0FNGjTb1m&#10;8zyaIWBNiIdAmDTewEgRF5sY7kA9I0HEG8ypAQmdRzGa6PKXTDJqpOkfzxPXY2KKDpeL1eXFYsmZ&#10;otq8qn6sliUT8doeIqZfGhzLPw2PFGmRIA93mLIAWb9AJjUnAVlXGrfjZGML7ZFcDBR1w/HvXkbN&#10;mfSqA3oNKsXC6eF6n8DYwpsJTl0TL0VQrpueS8747b6gXh/15h8AAAD//wMAUEsDBBQABgAIAAAA&#10;IQAURvn44AAAAAoBAAAPAAAAZHJzL2Rvd25yZXYueG1sTI/BasMwEETvhf6D2EIvJZHtECe4lkMp&#10;BEpoD0n7AWtLsUyslbEUx/37bk/taXeZYfZNuZtdLyYzhs6TgnSZgDDUeN1Rq+Drc7/YgggRSWPv&#10;ySj4NgF21f1diYX2Nzqa6RRbwSEUClRgYxwKKUNjjcOw9IMh1s5+dBj5HFupR7xxuOtlliS5dNgR&#10;f7A4mFdrmsvp6hQ82SH5eD+/1XudN/ZyCLhx00Gpx4f55RlENHP8M8MvPqNDxUy1v5IOolewyLlK&#10;5JlmmzUIdmyzFS+1glW6BlmV8n+F6gcAAP//AwBQSwECLQAUAAYACAAAACEAtoM4kv4AAADhAQAA&#10;EwAAAAAAAAAAAAAAAAAAAAAAW0NvbnRlbnRfVHlwZXNdLnhtbFBLAQItABQABgAIAAAAIQA4/SH/&#10;1gAAAJQBAAALAAAAAAAAAAAAAAAAAC8BAABfcmVscy8ucmVsc1BLAQItABQABgAIAAAAIQD9gzL9&#10;nAEAABwDAAAOAAAAAAAAAAAAAAAAAC4CAABkcnMvZTJvRG9jLnhtbFBLAQItABQABgAIAAAAIQAU&#10;Rvn44AAAAAoBAAAPAAAAAAAAAAAAAAAAAPYDAABkcnMvZG93bnJldi54bWxQSwUGAAAAAAQABADz&#10;AAAAAwUAAAAA&#10;" filled="f" stroked="f">
                <v:textbox>
                  <w:txbxContent>
                    <w:p w14:paraId="6D65C2D5" w14:textId="77777777" w:rsidR="00CB3D7E" w:rsidRPr="00727B0F" w:rsidRDefault="00CB3D7E" w:rsidP="00CB3D7E">
                      <w:pPr>
                        <w:pStyle w:val="NormalWeb"/>
                        <w:spacing w:before="0" w:beforeAutospacing="0" w:after="0" w:afterAutospacing="0"/>
                        <w:textAlignment w:val="baseline"/>
                        <w:rPr>
                          <w:rFonts w:ascii="Georgia" w:hAnsi="Georgia" w:cstheme="minorBidi"/>
                          <w:color w:val="FFFFFF" w:themeColor="background1"/>
                          <w:kern w:val="24"/>
                          <w:sz w:val="48"/>
                          <w:szCs w:val="64"/>
                        </w:rPr>
                      </w:pPr>
                      <w:r w:rsidRPr="00727B0F">
                        <w:rPr>
                          <w:rFonts w:ascii="Georgia" w:hAnsi="Georgia" w:cstheme="minorBidi"/>
                          <w:color w:val="FFFFFF" w:themeColor="background1"/>
                          <w:kern w:val="24"/>
                          <w:sz w:val="48"/>
                          <w:szCs w:val="64"/>
                        </w:rPr>
                        <w:t>ADGP/Disaster Responder</w:t>
                      </w:r>
                      <w:r>
                        <w:rPr>
                          <w:rFonts w:ascii="Georgia" w:hAnsi="Georgia" w:cstheme="minorBidi"/>
                          <w:color w:val="FFFFFF" w:themeColor="background1"/>
                          <w:kern w:val="24"/>
                          <w:sz w:val="48"/>
                          <w:szCs w:val="64"/>
                        </w:rPr>
                        <w:t xml:space="preserve"> Program</w:t>
                      </w:r>
                    </w:p>
                    <w:p w14:paraId="73F053AC" w14:textId="77777777" w:rsidR="00CB3D7E" w:rsidRPr="00727B0F" w:rsidRDefault="00CB3D7E" w:rsidP="00CB3D7E">
                      <w:pPr>
                        <w:pStyle w:val="NormalWeb"/>
                        <w:spacing w:before="0" w:beforeAutospacing="0" w:after="0" w:afterAutospacing="0"/>
                        <w:textAlignment w:val="baseline"/>
                        <w:rPr>
                          <w:sz w:val="18"/>
                        </w:rPr>
                      </w:pPr>
                      <w:r w:rsidRPr="00727B0F">
                        <w:rPr>
                          <w:rFonts w:ascii="Georgia" w:hAnsi="Georgia" w:cstheme="minorBidi"/>
                          <w:color w:val="FFFFFF" w:themeColor="background1"/>
                          <w:kern w:val="24"/>
                          <w:sz w:val="48"/>
                          <w:szCs w:val="64"/>
                        </w:rPr>
                        <w:t>Membership Resources</w:t>
                      </w:r>
                    </w:p>
                  </w:txbxContent>
                </v:textbox>
                <w10:wrap anchorx="margin"/>
              </v:shape>
            </w:pict>
          </mc:Fallback>
        </mc:AlternateContent>
      </w:r>
      <w:r w:rsidR="00CE01E5" w:rsidRPr="00AF55D7">
        <w:rPr>
          <w:rFonts w:ascii="Arial" w:hAnsi="Arial" w:cs="Arial"/>
          <w:b/>
          <w:i/>
          <w:noProof/>
          <w:color w:val="262626" w:themeColor="text1" w:themeTint="D9"/>
          <w:sz w:val="20"/>
          <w:szCs w:val="20"/>
        </w:rPr>
        <mc:AlternateContent>
          <mc:Choice Requires="wps">
            <w:drawing>
              <wp:anchor distT="0" distB="0" distL="114300" distR="114300" simplePos="0" relativeHeight="251658240" behindDoc="0" locked="0" layoutInCell="1" allowOverlap="1" wp14:anchorId="15B1E8F1" wp14:editId="75993651">
                <wp:simplePos x="0" y="0"/>
                <wp:positionH relativeFrom="page">
                  <wp:posOffset>0</wp:posOffset>
                </wp:positionH>
                <wp:positionV relativeFrom="paragraph">
                  <wp:posOffset>-918845</wp:posOffset>
                </wp:positionV>
                <wp:extent cx="7791450" cy="1152525"/>
                <wp:effectExtent l="0" t="0" r="0" b="9525"/>
                <wp:wrapNone/>
                <wp:docPr id="1" name="Rectangle 23"/>
                <wp:cNvGraphicFramePr/>
                <a:graphic xmlns:a="http://schemas.openxmlformats.org/drawingml/2006/main">
                  <a:graphicData uri="http://schemas.microsoft.com/office/word/2010/wordprocessingShape">
                    <wps:wsp>
                      <wps:cNvSpPr/>
                      <wps:spPr>
                        <a:xfrm>
                          <a:off x="0" y="0"/>
                          <a:ext cx="7791450" cy="1152525"/>
                        </a:xfrm>
                        <a:prstGeom prst="rect">
                          <a:avLst/>
                        </a:prstGeom>
                        <a:solidFill>
                          <a:schemeClr val="tx2"/>
                        </a:solidFill>
                        <a:ln>
                          <a:noFill/>
                        </a:ln>
                        <a:effectLst/>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86D6D7F" id="Rectangle 23" o:spid="_x0000_s1026" style="position:absolute;margin-left:0;margin-top:-72.35pt;width:613.5pt;height:90.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aRR5AEAADIEAAAOAAAAZHJzL2Uyb0RvYy54bWysU9tu1DAQfUfiHyy/s9mklEK02T60Ki8I&#10;qhY+wHXGG0u2x7LNJvv3jJ2QLRepEkKRHF/mnJkzl931ZA07QogaXcfrzZYzcBJ77Q4d//b17s17&#10;zmISrhcGHXT8BJFf71+/2o2+hQYHND0ERiQutqPv+JCSb6sqygGsiBv04OhRYbAi0TEcqj6Ikdit&#10;qZrt9l01Yuh9QAkx0u3t/Mj3hV8pkOmLUhESMx2n2FJZQ1mf8lrtd6I9BOEHLZcwxD9EYYV25HSl&#10;uhVJsO9B/0FltQwYUaWNRFuhUlpC0UBq6u1vah4H4aFooeREv6Yp/j9a+fl4H5juqXacOWGpRA+U&#10;NOEOBlhzkfMz+tiS2aO/D8sp0jaLnVSw+U8y2FRyelpzClNiki6vrj7Uby8p9ZLe6vqyoS+zVme4&#10;DzF9BLQsbzoeyH/JpTh+imk2/WmSvUU0ur/TxpRDbhS4MYEdBZU4Tc1C/ouVcdnWYUbNhPMNlA5Z&#10;vGSds7KySycDGWXcAyjKEGmpS1ilN88uhZTgUr24LdYZpsjVCrx4GbjYZ+gc1QpuXgaviOIZXVrB&#10;VjsMfyMwa8hqtqeSPNOdt0/Yn6g5QjI3OI+PcHJAmh6ZQtGbragxSzWXIcqd//xcaM+jvv8BAAD/&#10;/wMAUEsDBBQABgAIAAAAIQDxyCtX3gAAAAkBAAAPAAAAZHJzL2Rvd25yZXYueG1sTI/BTsMwEETv&#10;SPyDtUjcWqdJ1VYhTgVFCIleIPAB23iJI+J1sN02/D3uCY6zs5p5U20nO4gT+dA7VrCYZyCIW6d7&#10;7hR8vD/NNiBCRNY4OCYFPxRgW19fVVhqd+Y3OjWxEymEQ4kKTIxjKWVoDVkMczcSJ+/TeYsxSd9J&#10;7fGcwu0g8yxbSYs9pwaDI+0MtV/N0SrYa8SXh2JX8L71z/Ro+tf+u1Hq9ma6vwMRaYp/z3DBT+hQ&#10;J6aDO7IOYlCQhkQFs8VyuQZx8fN8nW4HBcVqA7Ku5P8F9S8AAAD//wMAUEsBAi0AFAAGAAgAAAAh&#10;ALaDOJL+AAAA4QEAABMAAAAAAAAAAAAAAAAAAAAAAFtDb250ZW50X1R5cGVzXS54bWxQSwECLQAU&#10;AAYACAAAACEAOP0h/9YAAACUAQAACwAAAAAAAAAAAAAAAAAvAQAAX3JlbHMvLnJlbHNQSwECLQAU&#10;AAYACAAAACEAFpmkUeQBAAAyBAAADgAAAAAAAAAAAAAAAAAuAgAAZHJzL2Uyb0RvYy54bWxQSwEC&#10;LQAUAAYACAAAACEA8cgrV94AAAAJAQAADwAAAAAAAAAAAAAAAAA+BAAAZHJzL2Rvd25yZXYueG1s&#10;UEsFBgAAAAAEAAQA8wAAAEkFAAAAAA==&#10;" fillcolor="#1f497d [3215]" stroked="f">
                <w10:wrap anchorx="page"/>
              </v:rect>
            </w:pict>
          </mc:Fallback>
        </mc:AlternateContent>
      </w:r>
      <w:r w:rsidR="0097039E" w:rsidRPr="00AF55D7">
        <w:rPr>
          <w:rFonts w:ascii="Arial" w:hAnsi="Arial" w:cs="Arial"/>
          <w:noProof/>
          <w:color w:val="404040"/>
        </w:rPr>
        <w:drawing>
          <wp:anchor distT="0" distB="0" distL="114300" distR="114300" simplePos="0" relativeHeight="251692032" behindDoc="0" locked="0" layoutInCell="1" allowOverlap="1" wp14:anchorId="77F92C8D" wp14:editId="458555F2">
            <wp:simplePos x="0" y="0"/>
            <wp:positionH relativeFrom="margin">
              <wp:align>right</wp:align>
            </wp:positionH>
            <wp:positionV relativeFrom="paragraph">
              <wp:posOffset>-687070</wp:posOffset>
            </wp:positionV>
            <wp:extent cx="1343918" cy="666750"/>
            <wp:effectExtent l="0" t="0" r="8890" b="0"/>
            <wp:wrapNone/>
            <wp:docPr id="13" name="Picture 2">
              <a:extLst xmlns:a="http://schemas.openxmlformats.org/drawingml/2006/main">
                <a:ext uri="{FF2B5EF4-FFF2-40B4-BE49-F238E27FC236}">
                  <a16:creationId xmlns:a16="http://schemas.microsoft.com/office/drawing/2014/main" id="{A3CDEB05-69C1-3F49-AF1B-656C436023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A3CDEB05-69C1-3F49-AF1B-656C4360235E}"/>
                        </a:ext>
                      </a:extLst>
                    </pic:cNvPr>
                    <pic:cNvPicPr>
                      <a:picLocks noChangeAspect="1"/>
                    </pic:cNvPicPr>
                  </pic:nvPicPr>
                  <pic:blipFill rotWithShape="1">
                    <a:blip r:embed="rId10">
                      <a:extLst>
                        <a:ext uri="{28A0092B-C50C-407E-A947-70E740481C1C}">
                          <a14:useLocalDpi xmlns:a14="http://schemas.microsoft.com/office/drawing/2010/main" val="0"/>
                        </a:ext>
                      </a:extLst>
                    </a:blip>
                    <a:srcRect l="19867" t="36477" r="48386" b="43143"/>
                    <a:stretch/>
                  </pic:blipFill>
                  <pic:spPr bwMode="auto">
                    <a:xfrm>
                      <a:off x="0" y="0"/>
                      <a:ext cx="1343918" cy="666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3AAA" w:rsidRPr="00AF55D7">
        <w:rPr>
          <w:rFonts w:ascii="Arial" w:hAnsi="Arial" w:cs="Arial"/>
          <w:b/>
          <w:noProof/>
          <w:color w:val="ED1B2E"/>
          <w:sz w:val="36"/>
          <w:szCs w:val="36"/>
        </w:rPr>
        <mc:AlternateContent>
          <mc:Choice Requires="wps">
            <w:drawing>
              <wp:anchor distT="0" distB="0" distL="114300" distR="114300" simplePos="0" relativeHeight="251666432" behindDoc="0" locked="0" layoutInCell="1" allowOverlap="1" wp14:anchorId="36AF71B8" wp14:editId="2A0DC5B0">
                <wp:simplePos x="0" y="0"/>
                <wp:positionH relativeFrom="column">
                  <wp:posOffset>1343025</wp:posOffset>
                </wp:positionH>
                <wp:positionV relativeFrom="paragraph">
                  <wp:posOffset>-6101080</wp:posOffset>
                </wp:positionV>
                <wp:extent cx="4488180" cy="516255"/>
                <wp:effectExtent l="0" t="0" r="0" b="0"/>
                <wp:wrapNone/>
                <wp:docPr id="14" name="Title 1">
                  <a:extLst xmlns:a="http://schemas.openxmlformats.org/drawingml/2006/main">
                    <a:ext uri="{FF2B5EF4-FFF2-40B4-BE49-F238E27FC236}">
                      <a16:creationId xmlns:a16="http://schemas.microsoft.com/office/drawing/2014/main" id="{7D50D5A1-F25C-344E-B082-0067563EC47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88180" cy="516255"/>
                        </a:xfrm>
                        <a:prstGeom prst="rect">
                          <a:avLst/>
                        </a:prstGeom>
                      </wps:spPr>
                      <wps:txbx>
                        <w:txbxContent>
                          <w:p w14:paraId="3378E6F2" w14:textId="77777777" w:rsidR="006F7F48" w:rsidRPr="00AF55D7" w:rsidRDefault="006F7F48" w:rsidP="006F7F48">
                            <w:pPr>
                              <w:pStyle w:val="NormalWeb"/>
                              <w:spacing w:line="216" w:lineRule="auto"/>
                              <w:textAlignment w:val="baseline"/>
                              <w:rPr>
                                <w:sz w:val="20"/>
                              </w:rPr>
                            </w:pPr>
                            <w:r w:rsidRPr="00AF55D7">
                              <w:rPr>
                                <w:rFonts w:ascii="Georgia" w:hAnsi="Georgia" w:cstheme="minorBidi"/>
                                <w:color w:val="FFFFFF" w:themeColor="background1"/>
                                <w:kern w:val="24"/>
                                <w:sz w:val="52"/>
                                <w:szCs w:val="64"/>
                              </w:rPr>
                              <w:t>Membership Resources</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36AF71B8" id="_x0000_s1027" type="#_x0000_t202" style="position:absolute;margin-left:105.75pt;margin-top:-480.4pt;width:353.4pt;height:40.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z39hQEAAPsCAAAOAAAAZHJzL2Uyb0RvYy54bWysUsFO4zAQva/EP1i+UzdVi6qoKRJCcEG7&#10;SLAf4Dp2YxF7LI9p0r9n7JSC4Ia4OLHnzZt5b2ZzPbqeHXREC77h1WzOmfYKWuv3Df//fHe55gyT&#10;9K3sweuGHzXy6+3Fn80Qar2ADvpWR0YkHushNLxLKdRCoOq0kziDoD0FDUQnE13jXrRRDsTuerGY&#10;z6/EALENEZRGpNfbKci3hd8YrdI/Y1An1jecekvljOXc5VNsN7LeRxk6q05tyB904aT1VPRMdSuT&#10;ZK/RfqNyVkVAMGmmwAkwxipdNJCaav5FzVMngy5ayBwMZ5vw92jV38NjZLal2S0589LRjJ5t6jWr&#10;sjdDwJogT4FAabyBkXBFJ4YHUC9IEPEJMyUgobMXo4kuf0klo0Sy/3i2XI+JKXpcLtfrak0hRbFV&#10;dbVYrXJd8ZEdIqZ7DY7ln4ZHGmnpQB4eME3Qd8ipmal+biuNu3ES9y5mB+2RtEivOqA1UCmWchlM&#10;DpfCp23II/x8L+QfO7t9AwAA//8DAFBLAwQUAAYACAAAACEAiQCgAOMAAAANAQAADwAAAGRycy9k&#10;b3ducmV2LnhtbEyPQU7DMBBF90jcwZpKbFBrp6hpksapEFIlVMGCwgGc2I2jxuModtNwe4YVLGfm&#10;6c/75X52PZvMGDqPEpKVAGaw8brDVsLX52GZAQtRoVa9RyPh2wTYV/d3pSq0v+GHmU6xZRSCoVAS&#10;bIxDwXlorHEqrPxgkG5nPzoVaRxbrkd1o3DX87UQKXeqQ/pg1WBerGkup6uT8GgH8f52fq0POm3s&#10;5RjU1k1HKR8W8/MOWDRz/IPhV5/UoSKn2l9RB9ZLWCfJhlAJyzwVVIKQPMmegNW0yrb5BnhV8v8t&#10;qh8AAAD//wMAUEsBAi0AFAAGAAgAAAAhALaDOJL+AAAA4QEAABMAAAAAAAAAAAAAAAAAAAAAAFtD&#10;b250ZW50X1R5cGVzXS54bWxQSwECLQAUAAYACAAAACEAOP0h/9YAAACUAQAACwAAAAAAAAAAAAAA&#10;AAAvAQAAX3JlbHMvLnJlbHNQSwECLQAUAAYACAAAACEA39M9/YUBAAD7AgAADgAAAAAAAAAAAAAA&#10;AAAuAgAAZHJzL2Uyb0RvYy54bWxQSwECLQAUAAYACAAAACEAiQCgAOMAAAANAQAADwAAAAAAAAAA&#10;AAAAAADfAwAAZHJzL2Rvd25yZXYueG1sUEsFBgAAAAAEAAQA8wAAAO8EAAAAAA==&#10;" filled="f" stroked="f">
                <v:textbox>
                  <w:txbxContent>
                    <w:p w14:paraId="3378E6F2" w14:textId="77777777" w:rsidR="006F7F48" w:rsidRPr="00AF55D7" w:rsidRDefault="006F7F48" w:rsidP="006F7F48">
                      <w:pPr>
                        <w:pStyle w:val="NormalWeb"/>
                        <w:spacing w:line="216" w:lineRule="auto"/>
                        <w:textAlignment w:val="baseline"/>
                        <w:rPr>
                          <w:sz w:val="20"/>
                        </w:rPr>
                      </w:pPr>
                      <w:r w:rsidRPr="00AF55D7">
                        <w:rPr>
                          <w:rFonts w:ascii="Georgia" w:hAnsi="Georgia" w:cstheme="minorBidi"/>
                          <w:color w:val="FFFFFF" w:themeColor="background1"/>
                          <w:kern w:val="24"/>
                          <w:sz w:val="52"/>
                          <w:szCs w:val="64"/>
                        </w:rPr>
                        <w:t>Membership Resources</w:t>
                      </w:r>
                    </w:p>
                  </w:txbxContent>
                </v:textbox>
              </v:shape>
            </w:pict>
          </mc:Fallback>
        </mc:AlternateContent>
      </w:r>
    </w:p>
    <w:p w14:paraId="0C12CAC1" w14:textId="4422E88C" w:rsidR="00823AAA" w:rsidRDefault="00823AAA" w:rsidP="00823AAA">
      <w:pPr>
        <w:pStyle w:val="NormalWeb"/>
        <w:spacing w:before="0" w:beforeAutospacing="0" w:after="0" w:afterAutospacing="0" w:line="276" w:lineRule="auto"/>
        <w:rPr>
          <w:rFonts w:ascii="Arial" w:hAnsi="Arial" w:cs="Arial"/>
          <w:b/>
          <w:szCs w:val="22"/>
        </w:rPr>
      </w:pPr>
    </w:p>
    <w:p w14:paraId="256A243E" w14:textId="7939564F" w:rsidR="00CE01E5" w:rsidRDefault="00CE01E5" w:rsidP="00CE01E5">
      <w:pPr>
        <w:pStyle w:val="Title"/>
        <w:jc w:val="left"/>
        <w:rPr>
          <w:rFonts w:ascii="Arial" w:hAnsi="Arial" w:cs="Arial"/>
          <w:color w:val="FF0000"/>
          <w:sz w:val="32"/>
          <w:szCs w:val="36"/>
        </w:rPr>
      </w:pPr>
    </w:p>
    <w:p w14:paraId="27B10B63" w14:textId="77777777" w:rsidR="00CB3D7E" w:rsidRDefault="00CB3D7E" w:rsidP="00CE01E5">
      <w:pPr>
        <w:pStyle w:val="Title"/>
        <w:jc w:val="left"/>
        <w:rPr>
          <w:rFonts w:ascii="Arial" w:hAnsi="Arial" w:cs="Arial"/>
          <w:color w:val="FF0000"/>
          <w:sz w:val="32"/>
          <w:szCs w:val="36"/>
        </w:rPr>
      </w:pPr>
    </w:p>
    <w:p w14:paraId="64C83A3A" w14:textId="28142C35" w:rsidR="00CB3D7E" w:rsidRPr="00D10C45" w:rsidRDefault="00CB3D7E" w:rsidP="00CB3D7E">
      <w:pPr>
        <w:pStyle w:val="Title"/>
        <w:jc w:val="left"/>
        <w:rPr>
          <w:rFonts w:ascii="Arial" w:hAnsi="Arial" w:cs="Arial"/>
          <w:color w:val="FF0000"/>
          <w:sz w:val="32"/>
          <w:szCs w:val="36"/>
        </w:rPr>
      </w:pPr>
      <w:r w:rsidRPr="00D10C45">
        <w:rPr>
          <w:rFonts w:ascii="Arial" w:hAnsi="Arial" w:cs="Arial"/>
          <w:color w:val="FF0000"/>
          <w:sz w:val="32"/>
          <w:szCs w:val="36"/>
        </w:rPr>
        <w:t>ADGP</w:t>
      </w:r>
      <w:r>
        <w:rPr>
          <w:rFonts w:ascii="Arial" w:hAnsi="Arial" w:cs="Arial"/>
          <w:color w:val="FF0000"/>
          <w:sz w:val="32"/>
          <w:szCs w:val="36"/>
        </w:rPr>
        <w:t>/Disaster Responder Program</w:t>
      </w:r>
      <w:r w:rsidRPr="00D10C45">
        <w:rPr>
          <w:rFonts w:ascii="Arial" w:hAnsi="Arial" w:cs="Arial"/>
          <w:color w:val="FF0000"/>
          <w:sz w:val="32"/>
          <w:szCs w:val="36"/>
        </w:rPr>
        <w:t xml:space="preserve"> Communications Resources:</w:t>
      </w:r>
    </w:p>
    <w:p w14:paraId="4A0F577E" w14:textId="59B000B3" w:rsidR="00823AAA" w:rsidRPr="00D10C45" w:rsidRDefault="002B72FD" w:rsidP="00CE01E5">
      <w:pPr>
        <w:pStyle w:val="Title"/>
        <w:jc w:val="left"/>
        <w:rPr>
          <w:rFonts w:ascii="Arial" w:hAnsi="Arial" w:cs="Arial"/>
          <w:color w:val="FF0000"/>
          <w:sz w:val="32"/>
          <w:szCs w:val="36"/>
        </w:rPr>
      </w:pPr>
      <w:r>
        <w:rPr>
          <w:rFonts w:ascii="Arial" w:hAnsi="Arial" w:cs="Arial"/>
          <w:color w:val="FF0000"/>
          <w:sz w:val="32"/>
          <w:szCs w:val="36"/>
        </w:rPr>
        <w:t>Fire Prevention Week</w:t>
      </w:r>
    </w:p>
    <w:p w14:paraId="4C393357" w14:textId="76EA5497" w:rsidR="00CE01E5" w:rsidRPr="00870C81" w:rsidRDefault="002B72FD" w:rsidP="00CE01E5">
      <w:pPr>
        <w:pStyle w:val="NormalWeb"/>
        <w:spacing w:before="0" w:beforeAutospacing="0" w:after="0" w:afterAutospacing="0"/>
        <w:rPr>
          <w:rFonts w:ascii="Arial" w:hAnsi="Arial" w:cs="Arial"/>
          <w:b/>
          <w:color w:val="FF0000"/>
          <w:szCs w:val="22"/>
        </w:rPr>
      </w:pPr>
      <w:r>
        <w:rPr>
          <w:rFonts w:ascii="Arial" w:hAnsi="Arial" w:cs="Arial"/>
          <w:b/>
          <w:color w:val="FF0000"/>
          <w:szCs w:val="36"/>
        </w:rPr>
        <w:t>October</w:t>
      </w:r>
      <w:r w:rsidR="00CE01E5" w:rsidRPr="00870C81">
        <w:rPr>
          <w:rFonts w:ascii="Arial" w:hAnsi="Arial" w:cs="Arial"/>
          <w:b/>
          <w:color w:val="FF0000"/>
          <w:szCs w:val="36"/>
        </w:rPr>
        <w:t xml:space="preserve"> </w:t>
      </w:r>
      <w:r w:rsidR="00654DD2">
        <w:rPr>
          <w:rFonts w:ascii="Arial" w:hAnsi="Arial" w:cs="Arial"/>
          <w:b/>
          <w:color w:val="FF0000"/>
          <w:szCs w:val="36"/>
        </w:rPr>
        <w:t xml:space="preserve">4-10, </w:t>
      </w:r>
      <w:r w:rsidR="00CE01E5" w:rsidRPr="00870C81">
        <w:rPr>
          <w:rFonts w:ascii="Arial" w:hAnsi="Arial" w:cs="Arial"/>
          <w:b/>
          <w:color w:val="FF0000"/>
          <w:szCs w:val="36"/>
        </w:rPr>
        <w:t>2020</w:t>
      </w:r>
    </w:p>
    <w:p w14:paraId="4273A4E0" w14:textId="6123C165" w:rsidR="00823AAA" w:rsidRPr="00654DD2" w:rsidRDefault="00823AAA" w:rsidP="00654DD2">
      <w:pPr>
        <w:pStyle w:val="NormalWeb"/>
        <w:spacing w:before="0" w:beforeAutospacing="0" w:after="0" w:afterAutospacing="0" w:line="276" w:lineRule="auto"/>
        <w:rPr>
          <w:rFonts w:ascii="Arial" w:hAnsi="Arial" w:cs="Arial"/>
          <w:b/>
          <w:sz w:val="22"/>
          <w:szCs w:val="22"/>
        </w:rPr>
      </w:pPr>
    </w:p>
    <w:p w14:paraId="7D4FE313" w14:textId="301E6018" w:rsidR="00654DD2" w:rsidRPr="002D3DB6" w:rsidRDefault="002D3DB6" w:rsidP="00654DD2">
      <w:pPr>
        <w:shd w:val="clear" w:color="auto" w:fill="FFFFFF"/>
        <w:spacing w:line="276" w:lineRule="auto"/>
        <w:textAlignment w:val="baseline"/>
        <w:rPr>
          <w:rFonts w:ascii="Arial" w:hAnsi="Arial" w:cs="Arial"/>
        </w:rPr>
      </w:pPr>
      <w:r>
        <w:rPr>
          <w:noProof/>
        </w:rPr>
        <w:drawing>
          <wp:anchor distT="0" distB="0" distL="114300" distR="114300" simplePos="0" relativeHeight="251700224" behindDoc="0" locked="0" layoutInCell="1" allowOverlap="1" wp14:anchorId="32394362" wp14:editId="5255BFA7">
            <wp:simplePos x="0" y="0"/>
            <wp:positionH relativeFrom="margin">
              <wp:align>right</wp:align>
            </wp:positionH>
            <wp:positionV relativeFrom="margin">
              <wp:posOffset>1581150</wp:posOffset>
            </wp:positionV>
            <wp:extent cx="1828800" cy="1828800"/>
            <wp:effectExtent l="19050" t="19050" r="19050" b="190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654DD2" w:rsidRPr="002D3DB6">
        <w:rPr>
          <w:rFonts w:ascii="Arial" w:eastAsia="Times New Roman" w:hAnsi="Arial" w:cs="Arial"/>
          <w:shd w:val="clear" w:color="auto" w:fill="FFFFFF"/>
        </w:rPr>
        <w:t xml:space="preserve">October 4-10, 2020 is </w:t>
      </w:r>
      <w:r w:rsidR="00654DD2" w:rsidRPr="002D3DB6">
        <w:rPr>
          <w:rFonts w:ascii="Arial" w:eastAsia="MS Mincho" w:hAnsi="Arial" w:cs="Arial"/>
          <w:lang w:eastAsia="ja-JP"/>
        </w:rPr>
        <w:t>Fire Prevention Week. Home Fires—the</w:t>
      </w:r>
      <w:r w:rsidR="00654DD2" w:rsidRPr="002D3DB6">
        <w:rPr>
          <w:rFonts w:ascii="Arial" w:hAnsi="Arial" w:cs="Arial"/>
        </w:rPr>
        <w:t xml:space="preserve"> nation’s most frequent disaster</w:t>
      </w:r>
      <w:r w:rsidR="00654DD2" w:rsidRPr="002D3DB6">
        <w:rPr>
          <w:rFonts w:ascii="Arial" w:eastAsia="MS Mincho" w:hAnsi="Arial" w:cs="Arial"/>
          <w:lang w:eastAsia="ja-JP"/>
        </w:rPr>
        <w:t>—</w:t>
      </w:r>
      <w:r w:rsidR="00654DD2" w:rsidRPr="002D3DB6">
        <w:rPr>
          <w:rFonts w:ascii="Arial" w:hAnsi="Arial" w:cs="Arial"/>
        </w:rPr>
        <w:t>are most often caused by cooking, according to the National Fire Protection Association, which is sponsoring Fire Prevention Week with the theme, “Serve Up Fire Safety in the Kitchen!</w:t>
      </w:r>
      <w:r>
        <w:rPr>
          <w:rFonts w:ascii="Arial" w:hAnsi="Arial" w:cs="Arial"/>
        </w:rPr>
        <w:t>”</w:t>
      </w:r>
      <w:r w:rsidRPr="002D3DB6">
        <w:t xml:space="preserve"> </w:t>
      </w:r>
    </w:p>
    <w:p w14:paraId="074D170E" w14:textId="77777777" w:rsidR="00654DD2" w:rsidRPr="002D3DB6" w:rsidRDefault="00654DD2" w:rsidP="00654DD2">
      <w:pPr>
        <w:shd w:val="clear" w:color="auto" w:fill="FFFFFF"/>
        <w:spacing w:line="276" w:lineRule="auto"/>
        <w:textAlignment w:val="baseline"/>
        <w:rPr>
          <w:rFonts w:ascii="Arial" w:hAnsi="Arial" w:cs="Arial"/>
        </w:rPr>
      </w:pPr>
    </w:p>
    <w:p w14:paraId="236B2634" w14:textId="37C3337A" w:rsidR="002B72FD" w:rsidRPr="002D3DB6" w:rsidRDefault="00654DD2" w:rsidP="00654DD2">
      <w:pPr>
        <w:shd w:val="clear" w:color="auto" w:fill="FFFFFF"/>
        <w:spacing w:line="276" w:lineRule="auto"/>
        <w:textAlignment w:val="baseline"/>
        <w:rPr>
          <w:rFonts w:ascii="Arial" w:eastAsia="MS Mincho" w:hAnsi="Arial" w:cs="Arial"/>
          <w:lang w:eastAsia="ja-JP"/>
        </w:rPr>
      </w:pPr>
      <w:r w:rsidRPr="002D3DB6">
        <w:rPr>
          <w:rFonts w:ascii="Arial" w:eastAsia="MS Mincho" w:hAnsi="Arial" w:cs="Arial"/>
          <w:lang w:eastAsia="ja-JP"/>
        </w:rPr>
        <w:t xml:space="preserve">Home fires haven’t stopped during COVID-19, </w:t>
      </w:r>
      <w:r w:rsidRPr="002D3DB6">
        <w:rPr>
          <w:rFonts w:ascii="Arial" w:hAnsi="Arial" w:cs="Arial"/>
        </w:rPr>
        <w:t>and neither has the need to prevent fire tragedies</w:t>
      </w:r>
      <w:r w:rsidRPr="002D3DB6">
        <w:rPr>
          <w:rFonts w:ascii="Arial" w:eastAsia="MS Mincho" w:hAnsi="Arial" w:cs="Arial"/>
          <w:lang w:eastAsia="ja-JP"/>
        </w:rPr>
        <w:t xml:space="preserve">. In fact, home fires claim seven lives a day in our country, but most of us aren’t taking the steps to protect ourselves. </w:t>
      </w:r>
      <w:r w:rsidR="00EB7414">
        <w:rPr>
          <w:rFonts w:ascii="Arial" w:eastAsia="MS Mincho" w:hAnsi="Arial" w:cs="Arial"/>
          <w:lang w:eastAsia="ja-JP"/>
        </w:rPr>
        <w:t>This</w:t>
      </w:r>
      <w:r w:rsidRPr="002D3DB6">
        <w:rPr>
          <w:rFonts w:ascii="Arial" w:eastAsia="MS Mincho" w:hAnsi="Arial" w:cs="Arial"/>
          <w:lang w:eastAsia="ja-JP"/>
        </w:rPr>
        <w:t xml:space="preserve"> risk continues as we spend more time at home</w:t>
      </w:r>
      <w:r w:rsidR="002D3DB6">
        <w:rPr>
          <w:rFonts w:ascii="Arial" w:eastAsia="MS Mincho" w:hAnsi="Arial" w:cs="Arial"/>
          <w:lang w:eastAsia="ja-JP"/>
        </w:rPr>
        <w:t xml:space="preserve"> during th</w:t>
      </w:r>
      <w:r w:rsidR="00EB7414">
        <w:rPr>
          <w:rFonts w:ascii="Arial" w:eastAsia="MS Mincho" w:hAnsi="Arial" w:cs="Arial"/>
          <w:lang w:eastAsia="ja-JP"/>
        </w:rPr>
        <w:t>e coronavirus</w:t>
      </w:r>
      <w:r w:rsidR="002D3DB6">
        <w:rPr>
          <w:rFonts w:ascii="Arial" w:eastAsia="MS Mincho" w:hAnsi="Arial" w:cs="Arial"/>
          <w:lang w:eastAsia="ja-JP"/>
        </w:rPr>
        <w:t xml:space="preserve"> pandemic.</w:t>
      </w:r>
    </w:p>
    <w:p w14:paraId="17D2784F" w14:textId="20A44952" w:rsidR="00654DD2" w:rsidRPr="002D3DB6" w:rsidRDefault="00654DD2" w:rsidP="00654DD2">
      <w:pPr>
        <w:shd w:val="clear" w:color="auto" w:fill="FFFFFF"/>
        <w:spacing w:line="276" w:lineRule="auto"/>
        <w:textAlignment w:val="baseline"/>
        <w:rPr>
          <w:rFonts w:ascii="Arial" w:eastAsia="MS Mincho" w:hAnsi="Arial" w:cs="Arial"/>
          <w:lang w:eastAsia="ja-JP"/>
        </w:rPr>
      </w:pPr>
    </w:p>
    <w:p w14:paraId="43BC9DCC" w14:textId="449DE244" w:rsidR="002B72FD" w:rsidRPr="00654DD2" w:rsidRDefault="00654DD2" w:rsidP="00654DD2">
      <w:pPr>
        <w:shd w:val="clear" w:color="auto" w:fill="FFFFFF"/>
        <w:spacing w:line="276" w:lineRule="auto"/>
        <w:textAlignment w:val="baseline"/>
        <w:rPr>
          <w:rFonts w:ascii="Arial" w:hAnsi="Arial" w:cs="Arial"/>
        </w:rPr>
      </w:pPr>
      <w:r w:rsidRPr="002D3DB6">
        <w:rPr>
          <w:rFonts w:ascii="Arial" w:hAnsi="Arial" w:cs="Arial"/>
          <w:shd w:val="clear" w:color="auto" w:fill="FFFFFF"/>
        </w:rPr>
        <w:t xml:space="preserve">As </w:t>
      </w:r>
      <w:r w:rsidR="002D3DB6">
        <w:rPr>
          <w:rFonts w:ascii="Arial" w:hAnsi="Arial" w:cs="Arial"/>
          <w:shd w:val="clear" w:color="auto" w:fill="FFFFFF"/>
        </w:rPr>
        <w:t>an ADGP/Disaster Responder Program member</w:t>
      </w:r>
      <w:r w:rsidRPr="002D3DB6">
        <w:rPr>
          <w:rFonts w:ascii="Arial" w:eastAsia="Times New Roman" w:hAnsi="Arial" w:cs="Arial"/>
          <w:shd w:val="clear" w:color="auto" w:fill="FFFFFF"/>
        </w:rPr>
        <w:t xml:space="preserve">, </w:t>
      </w:r>
      <w:r w:rsidR="002D3DB6">
        <w:rPr>
          <w:rFonts w:ascii="Arial" w:eastAsia="Times New Roman" w:hAnsi="Arial" w:cs="Arial"/>
          <w:shd w:val="clear" w:color="auto" w:fill="FFFFFF"/>
        </w:rPr>
        <w:t>you</w:t>
      </w:r>
      <w:r w:rsidRPr="002D3DB6">
        <w:rPr>
          <w:rFonts w:ascii="Arial" w:eastAsia="Times New Roman" w:hAnsi="Arial" w:cs="Arial"/>
          <w:shd w:val="clear" w:color="auto" w:fill="FFFFFF"/>
        </w:rPr>
        <w:t xml:space="preserve"> </w:t>
      </w:r>
      <w:r w:rsidRPr="002D3DB6">
        <w:rPr>
          <w:rFonts w:ascii="Arial" w:hAnsi="Arial" w:cs="Arial"/>
        </w:rPr>
        <w:t>help the Red Cross prepare for and respond to disasters of all sizes, including home fires.</w:t>
      </w:r>
      <w:r w:rsidRPr="002D3DB6">
        <w:rPr>
          <w:rFonts w:ascii="Arial" w:eastAsia="Times New Roman" w:hAnsi="Arial" w:cs="Arial"/>
          <w:shd w:val="clear" w:color="auto" w:fill="FFFFFF"/>
        </w:rPr>
        <w:t xml:space="preserve"> </w:t>
      </w:r>
      <w:r w:rsidRPr="002D3DB6">
        <w:rPr>
          <w:rFonts w:ascii="Arial" w:hAnsi="Arial" w:cs="Arial"/>
        </w:rPr>
        <w:t xml:space="preserve">During Fire Prevention Week, </w:t>
      </w:r>
      <w:r w:rsidR="002D3DB6">
        <w:rPr>
          <w:rFonts w:ascii="Arial" w:hAnsi="Arial" w:cs="Arial"/>
        </w:rPr>
        <w:t>the Red Cross will be</w:t>
      </w:r>
      <w:r w:rsidRPr="002D3DB6">
        <w:rPr>
          <w:rFonts w:ascii="Arial" w:hAnsi="Arial" w:cs="Arial"/>
        </w:rPr>
        <w:t xml:space="preserve"> encourag</w:t>
      </w:r>
      <w:r w:rsidR="002D3DB6">
        <w:rPr>
          <w:rFonts w:ascii="Arial" w:hAnsi="Arial" w:cs="Arial"/>
        </w:rPr>
        <w:t>ing</w:t>
      </w:r>
      <w:r w:rsidRPr="002D3DB6">
        <w:rPr>
          <w:rFonts w:ascii="Arial" w:hAnsi="Arial" w:cs="Arial"/>
        </w:rPr>
        <w:t xml:space="preserve"> people </w:t>
      </w:r>
      <w:r w:rsidR="002D3DB6">
        <w:rPr>
          <w:rFonts w:ascii="Arial" w:hAnsi="Arial" w:cs="Arial"/>
        </w:rPr>
        <w:t xml:space="preserve">across the country to </w:t>
      </w:r>
      <w:r w:rsidRPr="002D3DB6">
        <w:rPr>
          <w:rFonts w:ascii="Arial" w:hAnsi="Arial" w:cs="Arial"/>
        </w:rPr>
        <w:t xml:space="preserve">take simple actions to test </w:t>
      </w:r>
      <w:r w:rsidR="002D3DB6">
        <w:rPr>
          <w:rFonts w:ascii="Arial" w:hAnsi="Arial" w:cs="Arial"/>
        </w:rPr>
        <w:t>their</w:t>
      </w:r>
      <w:r w:rsidRPr="002D3DB6">
        <w:rPr>
          <w:rFonts w:ascii="Arial" w:hAnsi="Arial" w:cs="Arial"/>
        </w:rPr>
        <w:t xml:space="preserve"> smoke alarms and practice </w:t>
      </w:r>
      <w:r w:rsidR="002D3DB6">
        <w:rPr>
          <w:rFonts w:ascii="Arial" w:hAnsi="Arial" w:cs="Arial"/>
        </w:rPr>
        <w:t xml:space="preserve">their </w:t>
      </w:r>
      <w:r w:rsidRPr="002D3DB6">
        <w:rPr>
          <w:rFonts w:ascii="Arial" w:hAnsi="Arial" w:cs="Arial"/>
        </w:rPr>
        <w:t>escape plan.</w:t>
      </w:r>
      <w:r w:rsidR="002D3DB6">
        <w:rPr>
          <w:rFonts w:ascii="Arial" w:hAnsi="Arial" w:cs="Arial"/>
        </w:rPr>
        <w:t xml:space="preserve"> </w:t>
      </w:r>
      <w:r w:rsidR="002B72FD" w:rsidRPr="00654DD2">
        <w:rPr>
          <w:rFonts w:ascii="Arial" w:hAnsi="Arial" w:cs="Arial"/>
        </w:rPr>
        <w:t xml:space="preserve">The communications below are designed to help you share </w:t>
      </w:r>
      <w:r w:rsidR="002D3DB6">
        <w:rPr>
          <w:rFonts w:ascii="Arial" w:hAnsi="Arial" w:cs="Arial"/>
        </w:rPr>
        <w:t xml:space="preserve">these lifesaving messages alongside </w:t>
      </w:r>
      <w:r w:rsidR="005C3068">
        <w:rPr>
          <w:rFonts w:ascii="Arial" w:hAnsi="Arial" w:cs="Arial"/>
        </w:rPr>
        <w:t>the Red Cross</w:t>
      </w:r>
      <w:r w:rsidR="002D3DB6">
        <w:rPr>
          <w:rFonts w:ascii="Arial" w:hAnsi="Arial" w:cs="Arial"/>
        </w:rPr>
        <w:t xml:space="preserve"> during Fire </w:t>
      </w:r>
      <w:r w:rsidR="00273D9D">
        <w:rPr>
          <w:rFonts w:ascii="Arial" w:hAnsi="Arial" w:cs="Arial"/>
        </w:rPr>
        <w:t xml:space="preserve">Prevention </w:t>
      </w:r>
      <w:proofErr w:type="gramStart"/>
      <w:r w:rsidR="002D3DB6">
        <w:rPr>
          <w:rFonts w:ascii="Arial" w:hAnsi="Arial" w:cs="Arial"/>
        </w:rPr>
        <w:t>Week, and</w:t>
      </w:r>
      <w:proofErr w:type="gramEnd"/>
      <w:r w:rsidR="002D3DB6">
        <w:rPr>
          <w:rFonts w:ascii="Arial" w:hAnsi="Arial" w:cs="Arial"/>
        </w:rPr>
        <w:t xml:space="preserve"> ensure those important to your organization know how they can protect themselves and their loved ones. </w:t>
      </w:r>
      <w:r w:rsidR="002B72FD" w:rsidRPr="00654DD2">
        <w:rPr>
          <w:rFonts w:ascii="Arial" w:hAnsi="Arial" w:cs="Arial"/>
        </w:rPr>
        <w:t>Thank you for your support, and your commitment to making communities safer!  </w:t>
      </w:r>
    </w:p>
    <w:p w14:paraId="35FE8489" w14:textId="77777777" w:rsidR="002B72FD" w:rsidRPr="00654DD2" w:rsidRDefault="002B72FD" w:rsidP="00654DD2">
      <w:pPr>
        <w:shd w:val="clear" w:color="auto" w:fill="FFFFFF"/>
        <w:spacing w:line="276" w:lineRule="auto"/>
        <w:textAlignment w:val="baseline"/>
        <w:rPr>
          <w:rFonts w:ascii="Arial" w:hAnsi="Arial" w:cs="Arial"/>
        </w:rPr>
      </w:pPr>
    </w:p>
    <w:p w14:paraId="002F450E" w14:textId="77777777" w:rsidR="002B72FD" w:rsidRPr="00654DD2" w:rsidRDefault="002B72FD" w:rsidP="00654DD2">
      <w:pPr>
        <w:spacing w:line="276" w:lineRule="auto"/>
        <w:rPr>
          <w:rFonts w:ascii="Arial" w:hAnsi="Arial" w:cs="Arial"/>
        </w:rPr>
      </w:pPr>
    </w:p>
    <w:p w14:paraId="3078CFED" w14:textId="77777777" w:rsidR="002B72FD" w:rsidRPr="00654DD2" w:rsidRDefault="002B72FD" w:rsidP="00654DD2">
      <w:pPr>
        <w:pStyle w:val="NormalWeb"/>
        <w:pBdr>
          <w:bottom w:val="single" w:sz="4" w:space="1" w:color="auto"/>
        </w:pBdr>
        <w:spacing w:before="0" w:beforeAutospacing="0" w:after="0" w:afterAutospacing="0" w:line="276" w:lineRule="auto"/>
        <w:rPr>
          <w:rFonts w:ascii="Arial" w:hAnsi="Arial" w:cs="Arial"/>
          <w:b/>
          <w:bCs/>
          <w:sz w:val="22"/>
          <w:szCs w:val="22"/>
        </w:rPr>
      </w:pPr>
      <w:r w:rsidRPr="00395651">
        <w:rPr>
          <w:rFonts w:ascii="Arial" w:hAnsi="Arial" w:cs="Arial"/>
          <w:b/>
          <w:bCs/>
        </w:rPr>
        <w:t xml:space="preserve">Customizable Social Content (for Facebook, Twitter or Instagram) </w:t>
      </w:r>
    </w:p>
    <w:p w14:paraId="25CD8686" w14:textId="77777777" w:rsidR="002B72FD" w:rsidRPr="00654DD2" w:rsidRDefault="002B72FD" w:rsidP="00654DD2">
      <w:pPr>
        <w:pStyle w:val="NormalWeb"/>
        <w:spacing w:before="0" w:beforeAutospacing="0" w:after="0" w:afterAutospacing="0" w:line="276" w:lineRule="auto"/>
        <w:rPr>
          <w:rFonts w:ascii="Arial" w:hAnsi="Arial" w:cs="Arial"/>
          <w:sz w:val="22"/>
          <w:szCs w:val="22"/>
          <w:u w:val="single"/>
        </w:rPr>
      </w:pPr>
    </w:p>
    <w:p w14:paraId="58AE9938" w14:textId="0FA9D983" w:rsidR="002B72FD" w:rsidRDefault="002B72FD" w:rsidP="00654DD2">
      <w:pPr>
        <w:pStyle w:val="NormalWeb"/>
        <w:spacing w:before="0" w:beforeAutospacing="0" w:after="0" w:afterAutospacing="0" w:line="276" w:lineRule="auto"/>
        <w:rPr>
          <w:rFonts w:ascii="Arial" w:hAnsi="Arial" w:cs="Arial"/>
          <w:bCs/>
          <w:sz w:val="22"/>
          <w:szCs w:val="22"/>
        </w:rPr>
      </w:pPr>
      <w:r w:rsidRPr="00654DD2">
        <w:rPr>
          <w:rFonts w:ascii="Arial" w:hAnsi="Arial" w:cs="Arial"/>
          <w:bCs/>
          <w:sz w:val="22"/>
          <w:szCs w:val="22"/>
          <w:shd w:val="clear" w:color="auto" w:fill="FFFFFF"/>
        </w:rPr>
        <w:t xml:space="preserve">Refer to the suggested posts below (and accompanying graphics </w:t>
      </w:r>
      <w:r w:rsidR="002D3DB6">
        <w:rPr>
          <w:rFonts w:ascii="Arial" w:hAnsi="Arial" w:cs="Arial"/>
          <w:bCs/>
          <w:sz w:val="22"/>
          <w:szCs w:val="22"/>
          <w:shd w:val="clear" w:color="auto" w:fill="FFFFFF"/>
        </w:rPr>
        <w:t xml:space="preserve">and video </w:t>
      </w:r>
      <w:r w:rsidRPr="00654DD2">
        <w:rPr>
          <w:rFonts w:ascii="Arial" w:hAnsi="Arial" w:cs="Arial"/>
          <w:bCs/>
          <w:sz w:val="22"/>
          <w:szCs w:val="22"/>
          <w:shd w:val="clear" w:color="auto" w:fill="FFFFFF"/>
        </w:rPr>
        <w:t xml:space="preserve">provided in the zip file) to share </w:t>
      </w:r>
      <w:r w:rsidR="00654DD2">
        <w:rPr>
          <w:rFonts w:ascii="Arial" w:hAnsi="Arial" w:cs="Arial"/>
          <w:bCs/>
          <w:sz w:val="22"/>
          <w:szCs w:val="22"/>
          <w:shd w:val="clear" w:color="auto" w:fill="FFFFFF"/>
        </w:rPr>
        <w:t>during Fire Prevention Week, October 4-10</w:t>
      </w:r>
      <w:r w:rsidR="00EB7414">
        <w:rPr>
          <w:rFonts w:ascii="Arial" w:hAnsi="Arial" w:cs="Arial"/>
          <w:bCs/>
          <w:sz w:val="22"/>
          <w:szCs w:val="22"/>
          <w:shd w:val="clear" w:color="auto" w:fill="FFFFFF"/>
        </w:rPr>
        <w:t>, 2020</w:t>
      </w:r>
      <w:r w:rsidRPr="00654DD2">
        <w:rPr>
          <w:rFonts w:ascii="Arial" w:hAnsi="Arial" w:cs="Arial"/>
          <w:bCs/>
          <w:sz w:val="22"/>
          <w:szCs w:val="22"/>
          <w:shd w:val="clear" w:color="auto" w:fill="FFFFFF"/>
        </w:rPr>
        <w:t xml:space="preserve">. </w:t>
      </w:r>
      <w:r w:rsidRPr="00654DD2">
        <w:rPr>
          <w:rFonts w:ascii="Arial" w:hAnsi="Arial" w:cs="Arial"/>
          <w:bCs/>
          <w:sz w:val="22"/>
          <w:szCs w:val="22"/>
        </w:rPr>
        <w:t>We encourage you to personalize these messages</w:t>
      </w:r>
      <w:r w:rsidRPr="00654DD2">
        <w:rPr>
          <w:rFonts w:ascii="Arial" w:hAnsi="Arial" w:cs="Arial"/>
          <w:bCs/>
          <w:sz w:val="22"/>
          <w:szCs w:val="22"/>
          <w:shd w:val="clear" w:color="auto" w:fill="FFFFFF"/>
        </w:rPr>
        <w:t xml:space="preserve"> </w:t>
      </w:r>
      <w:r w:rsidRPr="00654DD2">
        <w:rPr>
          <w:rFonts w:ascii="Arial" w:hAnsi="Arial" w:cs="Arial"/>
          <w:bCs/>
          <w:color w:val="262626" w:themeColor="text1" w:themeTint="D9"/>
          <w:sz w:val="22"/>
          <w:szCs w:val="22"/>
          <w:shd w:val="clear" w:color="auto" w:fill="FFFFFF"/>
        </w:rPr>
        <w:t xml:space="preserve">and </w:t>
      </w:r>
      <w:r w:rsidRPr="00654DD2">
        <w:rPr>
          <w:rFonts w:ascii="Arial" w:hAnsi="Arial" w:cs="Arial"/>
          <w:bCs/>
          <w:sz w:val="22"/>
          <w:szCs w:val="22"/>
        </w:rPr>
        <w:t xml:space="preserve">tag </w:t>
      </w:r>
      <w:hyperlink r:id="rId12" w:history="1">
        <w:r w:rsidRPr="00654DD2">
          <w:rPr>
            <w:rStyle w:val="Hyperlink"/>
            <w:bCs/>
            <w:color w:val="0000FF"/>
            <w:sz w:val="22"/>
            <w:szCs w:val="22"/>
          </w:rPr>
          <w:t>American Red Cross</w:t>
        </w:r>
      </w:hyperlink>
      <w:r w:rsidRPr="00654DD2">
        <w:rPr>
          <w:rFonts w:ascii="Arial" w:hAnsi="Arial" w:cs="Arial"/>
          <w:bCs/>
          <w:sz w:val="22"/>
          <w:szCs w:val="22"/>
        </w:rPr>
        <w:t xml:space="preserve"> on Facebook, </w:t>
      </w:r>
      <w:hyperlink r:id="rId13" w:history="1">
        <w:r w:rsidRPr="00654DD2">
          <w:rPr>
            <w:rStyle w:val="Hyperlink"/>
            <w:bCs/>
            <w:color w:val="0000FF"/>
            <w:sz w:val="22"/>
            <w:szCs w:val="22"/>
          </w:rPr>
          <w:t>@RedCross</w:t>
        </w:r>
      </w:hyperlink>
      <w:r w:rsidRPr="00654DD2">
        <w:rPr>
          <w:rFonts w:ascii="Arial" w:hAnsi="Arial" w:cs="Arial"/>
          <w:bCs/>
          <w:sz w:val="22"/>
          <w:szCs w:val="22"/>
        </w:rPr>
        <w:t xml:space="preserve"> on Twitter or </w:t>
      </w:r>
      <w:hyperlink r:id="rId14" w:history="1">
        <w:r w:rsidRPr="00654DD2">
          <w:rPr>
            <w:rStyle w:val="Hyperlink"/>
            <w:bCs/>
            <w:color w:val="0000FF"/>
            <w:sz w:val="22"/>
            <w:szCs w:val="22"/>
          </w:rPr>
          <w:t>@</w:t>
        </w:r>
        <w:proofErr w:type="spellStart"/>
        <w:r w:rsidRPr="00654DD2">
          <w:rPr>
            <w:rStyle w:val="Hyperlink"/>
            <w:bCs/>
            <w:color w:val="0000FF"/>
            <w:sz w:val="22"/>
            <w:szCs w:val="22"/>
          </w:rPr>
          <w:t>AmericanRedCross</w:t>
        </w:r>
        <w:proofErr w:type="spellEnd"/>
      </w:hyperlink>
      <w:r w:rsidRPr="00654DD2">
        <w:rPr>
          <w:rFonts w:ascii="Arial" w:hAnsi="Arial" w:cs="Arial"/>
          <w:bCs/>
          <w:sz w:val="22"/>
          <w:szCs w:val="22"/>
        </w:rPr>
        <w:t xml:space="preserve"> on Instagram</w:t>
      </w:r>
      <w:r w:rsidRPr="00654DD2">
        <w:rPr>
          <w:rFonts w:ascii="Arial" w:hAnsi="Arial" w:cs="Arial"/>
          <w:bCs/>
          <w:color w:val="262626" w:themeColor="text1" w:themeTint="D9"/>
          <w:sz w:val="22"/>
          <w:szCs w:val="22"/>
          <w:shd w:val="clear" w:color="auto" w:fill="FFFFFF"/>
        </w:rPr>
        <w:t xml:space="preserve">. </w:t>
      </w:r>
      <w:r w:rsidRPr="00654DD2">
        <w:rPr>
          <w:rFonts w:ascii="Arial" w:hAnsi="Arial" w:cs="Arial"/>
          <w:bCs/>
          <w:sz w:val="22"/>
          <w:szCs w:val="22"/>
        </w:rPr>
        <w:t xml:space="preserve">You may also re-tweet or share any relevant posts from our </w:t>
      </w:r>
      <w:hyperlink r:id="rId15" w:history="1">
        <w:r w:rsidRPr="00654DD2">
          <w:rPr>
            <w:rStyle w:val="Hyperlink"/>
            <w:bCs/>
            <w:color w:val="0033CC"/>
            <w:sz w:val="22"/>
            <w:szCs w:val="22"/>
          </w:rPr>
          <w:t>national accounts</w:t>
        </w:r>
      </w:hyperlink>
      <w:r w:rsidRPr="00654DD2">
        <w:rPr>
          <w:rFonts w:ascii="Arial" w:hAnsi="Arial" w:cs="Arial"/>
          <w:bCs/>
          <w:sz w:val="22"/>
          <w:szCs w:val="22"/>
        </w:rPr>
        <w:t xml:space="preserve">. Additional home fire safety tips may be found at </w:t>
      </w:r>
      <w:hyperlink r:id="rId16" w:history="1">
        <w:r w:rsidRPr="00654DD2">
          <w:rPr>
            <w:rStyle w:val="Hyperlink"/>
            <w:bCs/>
            <w:color w:val="0000FF"/>
            <w:sz w:val="22"/>
            <w:szCs w:val="22"/>
          </w:rPr>
          <w:t>redcross.org/fire</w:t>
        </w:r>
      </w:hyperlink>
      <w:r w:rsidRPr="00654DD2">
        <w:rPr>
          <w:rFonts w:ascii="Arial" w:hAnsi="Arial" w:cs="Arial"/>
          <w:bCs/>
          <w:sz w:val="22"/>
          <w:szCs w:val="22"/>
        </w:rPr>
        <w:t>.</w:t>
      </w:r>
    </w:p>
    <w:p w14:paraId="12A92C5F" w14:textId="4714F56D" w:rsidR="002D3DB6" w:rsidRDefault="002D3DB6" w:rsidP="00654DD2">
      <w:pPr>
        <w:pStyle w:val="NormalWeb"/>
        <w:spacing w:before="0" w:beforeAutospacing="0" w:after="0" w:afterAutospacing="0" w:line="276" w:lineRule="auto"/>
        <w:rPr>
          <w:rFonts w:ascii="Arial" w:hAnsi="Arial" w:cs="Arial"/>
          <w:bCs/>
          <w:sz w:val="22"/>
          <w:szCs w:val="22"/>
        </w:rPr>
      </w:pPr>
    </w:p>
    <w:p w14:paraId="51ABA31B" w14:textId="2F132DE1" w:rsidR="002D3DB6" w:rsidRPr="00BF6EF3" w:rsidRDefault="002D3DB6" w:rsidP="002D3DB6">
      <w:pPr>
        <w:pStyle w:val="ListParagraph"/>
        <w:numPr>
          <w:ilvl w:val="0"/>
          <w:numId w:val="16"/>
        </w:numPr>
        <w:spacing w:line="276" w:lineRule="auto"/>
        <w:rPr>
          <w:rFonts w:ascii="Arial" w:eastAsia="Times New Roman" w:hAnsi="Arial" w:cs="Arial"/>
          <w:sz w:val="22"/>
          <w:szCs w:val="22"/>
        </w:rPr>
      </w:pPr>
      <w:r w:rsidRPr="00395651">
        <w:rPr>
          <w:rFonts w:ascii="Arial" w:hAnsi="Arial" w:cs="Arial"/>
          <w:sz w:val="22"/>
          <w:szCs w:val="22"/>
        </w:rPr>
        <w:t>Oct. 4-10 is #</w:t>
      </w:r>
      <w:proofErr w:type="spellStart"/>
      <w:r w:rsidRPr="00395651">
        <w:rPr>
          <w:rFonts w:ascii="Arial" w:hAnsi="Arial" w:cs="Arial"/>
          <w:sz w:val="22"/>
          <w:szCs w:val="22"/>
        </w:rPr>
        <w:t>FirePreventionWeek</w:t>
      </w:r>
      <w:proofErr w:type="spellEnd"/>
      <w:r w:rsidRPr="00395651">
        <w:rPr>
          <w:rFonts w:ascii="Arial" w:hAnsi="Arial" w:cs="Arial"/>
          <w:sz w:val="22"/>
          <w:szCs w:val="22"/>
        </w:rPr>
        <w:t xml:space="preserve">. Tips like these can help prevent home fires. Learn more from our </w:t>
      </w:r>
      <w:proofErr w:type="spellStart"/>
      <w:r w:rsidRPr="00395651">
        <w:rPr>
          <w:rFonts w:ascii="Arial" w:hAnsi="Arial" w:cs="Arial"/>
          <w:sz w:val="22"/>
          <w:szCs w:val="22"/>
        </w:rPr>
        <w:t>our</w:t>
      </w:r>
      <w:proofErr w:type="spellEnd"/>
      <w:r w:rsidRPr="00395651">
        <w:rPr>
          <w:rFonts w:ascii="Arial" w:hAnsi="Arial" w:cs="Arial"/>
          <w:sz w:val="22"/>
          <w:szCs w:val="22"/>
        </w:rPr>
        <w:t xml:space="preserve"> disaster partner @RedCross: </w:t>
      </w:r>
      <w:hyperlink r:id="rId17" w:history="1">
        <w:r w:rsidRPr="00395651">
          <w:rPr>
            <w:rStyle w:val="Hyperlink"/>
            <w:color w:val="0000FF"/>
            <w:sz w:val="22"/>
            <w:szCs w:val="22"/>
          </w:rPr>
          <w:t>redcross.org/fire</w:t>
        </w:r>
      </w:hyperlink>
      <w:r w:rsidRPr="00395651">
        <w:rPr>
          <w:rFonts w:ascii="Arial" w:hAnsi="Arial" w:cs="Arial"/>
          <w:sz w:val="22"/>
          <w:szCs w:val="22"/>
        </w:rPr>
        <w:t xml:space="preserve">  #</w:t>
      </w:r>
      <w:proofErr w:type="spellStart"/>
      <w:r w:rsidRPr="00395651">
        <w:rPr>
          <w:rFonts w:ascii="Arial" w:hAnsi="Arial" w:cs="Arial"/>
          <w:sz w:val="22"/>
          <w:szCs w:val="22"/>
        </w:rPr>
        <w:t>EndHomeFires</w:t>
      </w:r>
      <w:proofErr w:type="spellEnd"/>
      <w:r w:rsidRPr="00395651">
        <w:rPr>
          <w:rFonts w:ascii="Arial" w:hAnsi="Arial" w:cs="Arial"/>
          <w:sz w:val="22"/>
          <w:szCs w:val="22"/>
        </w:rPr>
        <w:t xml:space="preserve"> </w:t>
      </w:r>
    </w:p>
    <w:p w14:paraId="120F6D27" w14:textId="77777777" w:rsidR="00BF6EF3" w:rsidRPr="00395651" w:rsidRDefault="00BF6EF3" w:rsidP="00BF6EF3">
      <w:pPr>
        <w:pStyle w:val="ListParagraph"/>
        <w:numPr>
          <w:ilvl w:val="0"/>
          <w:numId w:val="16"/>
        </w:numPr>
        <w:spacing w:line="276" w:lineRule="auto"/>
        <w:rPr>
          <w:rFonts w:ascii="Arial" w:eastAsia="Times New Roman" w:hAnsi="Arial" w:cs="Arial"/>
          <w:sz w:val="22"/>
          <w:szCs w:val="22"/>
        </w:rPr>
      </w:pPr>
      <w:r w:rsidRPr="002D3DB6">
        <w:rPr>
          <w:rFonts w:ascii="Arial" w:eastAsia="Times New Roman" w:hAnsi="Arial" w:cs="Arial"/>
          <w:sz w:val="22"/>
          <w:szCs w:val="22"/>
        </w:rPr>
        <w:t>It’s #</w:t>
      </w:r>
      <w:proofErr w:type="spellStart"/>
      <w:r w:rsidRPr="002D3DB6">
        <w:rPr>
          <w:rFonts w:ascii="Arial" w:eastAsia="Times New Roman" w:hAnsi="Arial" w:cs="Arial"/>
          <w:sz w:val="22"/>
          <w:szCs w:val="22"/>
        </w:rPr>
        <w:t>FirePreventionWeek</w:t>
      </w:r>
      <w:proofErr w:type="spellEnd"/>
      <w:r w:rsidRPr="002D3DB6">
        <w:rPr>
          <w:rFonts w:ascii="Arial" w:eastAsia="Times New Roman" w:hAnsi="Arial" w:cs="Arial"/>
          <w:sz w:val="22"/>
          <w:szCs w:val="22"/>
        </w:rPr>
        <w:t xml:space="preserve">! </w:t>
      </w:r>
      <w:r w:rsidRPr="002D3DB6">
        <w:rPr>
          <w:rFonts w:ascii="Arial" w:hAnsi="Arial" w:cs="Arial"/>
          <w:sz w:val="22"/>
          <w:szCs w:val="22"/>
        </w:rPr>
        <w:t xml:space="preserve"> Keep these tips from our disaster partner @RedCross in mind to </w:t>
      </w:r>
      <w:r w:rsidRPr="00395651">
        <w:rPr>
          <w:rFonts w:ascii="Arial" w:hAnsi="Arial" w:cs="Arial"/>
          <w:sz w:val="22"/>
          <w:szCs w:val="22"/>
        </w:rPr>
        <w:t xml:space="preserve">help keep you safe while cooking: </w:t>
      </w:r>
      <w:hyperlink r:id="rId18" w:history="1">
        <w:r w:rsidRPr="00395651">
          <w:rPr>
            <w:rStyle w:val="Hyperlink"/>
            <w:color w:val="0000FF"/>
            <w:sz w:val="22"/>
            <w:szCs w:val="22"/>
          </w:rPr>
          <w:t>redcross.org/fire</w:t>
        </w:r>
      </w:hyperlink>
      <w:r w:rsidRPr="00395651">
        <w:rPr>
          <w:rFonts w:ascii="Arial" w:hAnsi="Arial" w:cs="Arial"/>
          <w:sz w:val="22"/>
          <w:szCs w:val="22"/>
        </w:rPr>
        <w:t xml:space="preserve"> #</w:t>
      </w:r>
      <w:proofErr w:type="spellStart"/>
      <w:r w:rsidRPr="00395651">
        <w:rPr>
          <w:rFonts w:ascii="Arial" w:hAnsi="Arial" w:cs="Arial"/>
          <w:sz w:val="22"/>
          <w:szCs w:val="22"/>
        </w:rPr>
        <w:t>EndHomeFires</w:t>
      </w:r>
      <w:proofErr w:type="spellEnd"/>
    </w:p>
    <w:p w14:paraId="3FA69BB7" w14:textId="4376FC08" w:rsidR="002D3DB6" w:rsidRPr="00395651" w:rsidRDefault="002D3DB6" w:rsidP="002D3DB6">
      <w:pPr>
        <w:pStyle w:val="ListParagraph"/>
        <w:numPr>
          <w:ilvl w:val="0"/>
          <w:numId w:val="16"/>
        </w:numPr>
        <w:spacing w:line="276" w:lineRule="auto"/>
        <w:rPr>
          <w:rFonts w:ascii="Arial" w:hAnsi="Arial" w:cs="Arial"/>
          <w:color w:val="333333"/>
          <w:sz w:val="22"/>
          <w:szCs w:val="22"/>
        </w:rPr>
      </w:pPr>
      <w:r w:rsidRPr="00395651">
        <w:rPr>
          <w:rFonts w:ascii="Arial" w:hAnsi="Arial" w:cs="Arial"/>
          <w:sz w:val="22"/>
          <w:szCs w:val="22"/>
        </w:rPr>
        <w:t>#</w:t>
      </w:r>
      <w:proofErr w:type="spellStart"/>
      <w:r w:rsidRPr="00395651">
        <w:rPr>
          <w:rFonts w:ascii="Arial" w:hAnsi="Arial" w:cs="Arial"/>
          <w:sz w:val="22"/>
          <w:szCs w:val="22"/>
        </w:rPr>
        <w:t>Firesafety</w:t>
      </w:r>
      <w:proofErr w:type="spellEnd"/>
      <w:r w:rsidRPr="00395651">
        <w:rPr>
          <w:rFonts w:ascii="Arial" w:hAnsi="Arial" w:cs="Arial"/>
          <w:sz w:val="22"/>
          <w:szCs w:val="22"/>
        </w:rPr>
        <w:t xml:space="preserve"> can be as simple as these 2 steps. Learn more from our friends at @RedCross: </w:t>
      </w:r>
      <w:hyperlink r:id="rId19" w:history="1">
        <w:r w:rsidRPr="00395651">
          <w:rPr>
            <w:rStyle w:val="Hyperlink"/>
            <w:color w:val="0000FF"/>
            <w:sz w:val="22"/>
            <w:szCs w:val="22"/>
          </w:rPr>
          <w:t>redcross.org/fire</w:t>
        </w:r>
      </w:hyperlink>
      <w:r w:rsidRPr="00395651">
        <w:rPr>
          <w:rStyle w:val="apple-converted-space"/>
          <w:rFonts w:ascii="Arial" w:hAnsi="Arial" w:cs="Arial"/>
          <w:color w:val="333333"/>
          <w:sz w:val="22"/>
          <w:szCs w:val="22"/>
        </w:rPr>
        <w:t> </w:t>
      </w:r>
      <w:r w:rsidRPr="00395651">
        <w:rPr>
          <w:rFonts w:ascii="Arial" w:hAnsi="Arial" w:cs="Arial"/>
          <w:sz w:val="22"/>
          <w:szCs w:val="22"/>
        </w:rPr>
        <w:t>#</w:t>
      </w:r>
      <w:proofErr w:type="spellStart"/>
      <w:r w:rsidRPr="00395651">
        <w:rPr>
          <w:rFonts w:ascii="Arial" w:hAnsi="Arial" w:cs="Arial"/>
          <w:sz w:val="22"/>
          <w:szCs w:val="22"/>
        </w:rPr>
        <w:t>FirePreventionWeek</w:t>
      </w:r>
      <w:proofErr w:type="spellEnd"/>
      <w:r w:rsidRPr="00395651">
        <w:rPr>
          <w:rFonts w:ascii="Arial" w:hAnsi="Arial" w:cs="Arial"/>
          <w:sz w:val="22"/>
          <w:szCs w:val="22"/>
        </w:rPr>
        <w:t xml:space="preserve"> #</w:t>
      </w:r>
      <w:proofErr w:type="spellStart"/>
      <w:r w:rsidRPr="00395651">
        <w:rPr>
          <w:rFonts w:ascii="Arial" w:hAnsi="Arial" w:cs="Arial"/>
          <w:sz w:val="22"/>
          <w:szCs w:val="22"/>
        </w:rPr>
        <w:t>EndHomeFires</w:t>
      </w:r>
      <w:proofErr w:type="spellEnd"/>
      <w:r w:rsidRPr="00395651">
        <w:rPr>
          <w:rFonts w:ascii="Arial" w:hAnsi="Arial" w:cs="Arial"/>
          <w:sz w:val="22"/>
          <w:szCs w:val="22"/>
        </w:rPr>
        <w:t xml:space="preserve"> </w:t>
      </w:r>
    </w:p>
    <w:p w14:paraId="7663AC60" w14:textId="4B9C67F1" w:rsidR="002D3DB6" w:rsidRPr="00395651" w:rsidRDefault="002D3DB6" w:rsidP="002D3DB6">
      <w:pPr>
        <w:pStyle w:val="ListParagraph"/>
        <w:numPr>
          <w:ilvl w:val="0"/>
          <w:numId w:val="16"/>
        </w:numPr>
        <w:spacing w:line="276" w:lineRule="auto"/>
        <w:rPr>
          <w:rStyle w:val="Hyperlink"/>
          <w:color w:val="333333"/>
          <w:sz w:val="22"/>
          <w:szCs w:val="22"/>
          <w:u w:val="none"/>
        </w:rPr>
      </w:pPr>
      <w:r w:rsidRPr="00395651">
        <w:rPr>
          <w:rFonts w:ascii="Arial" w:hAnsi="Arial" w:cs="Arial"/>
          <w:bCs/>
          <w:sz w:val="22"/>
          <w:szCs w:val="22"/>
        </w:rPr>
        <w:t xml:space="preserve">Working smoke alarms cut the risk of dying in a home fire in half. Install smoke alarms on every level of your home and check them monthly. Proud @RedCross disaster partner. </w:t>
      </w:r>
      <w:hyperlink r:id="rId20" w:history="1">
        <w:r w:rsidRPr="00395651">
          <w:rPr>
            <w:rStyle w:val="Hyperlink"/>
            <w:color w:val="0000FF"/>
            <w:sz w:val="22"/>
            <w:szCs w:val="22"/>
          </w:rPr>
          <w:t>redcross.org/fire</w:t>
        </w:r>
      </w:hyperlink>
      <w:r w:rsidR="00BF6EF3">
        <w:rPr>
          <w:rFonts w:ascii="Arial" w:hAnsi="Arial" w:cs="Arial"/>
          <w:sz w:val="22"/>
          <w:szCs w:val="22"/>
        </w:rPr>
        <w:t xml:space="preserve"> #</w:t>
      </w:r>
      <w:proofErr w:type="spellStart"/>
      <w:r w:rsidR="00972C58" w:rsidRPr="00395651">
        <w:rPr>
          <w:rFonts w:ascii="Arial" w:hAnsi="Arial" w:cs="Arial"/>
          <w:sz w:val="22"/>
          <w:szCs w:val="22"/>
        </w:rPr>
        <w:t>FirePreventionWeek</w:t>
      </w:r>
      <w:proofErr w:type="spellEnd"/>
      <w:r w:rsidR="00972C58" w:rsidRPr="00395651">
        <w:rPr>
          <w:rFonts w:ascii="Arial" w:hAnsi="Arial" w:cs="Arial"/>
          <w:sz w:val="22"/>
          <w:szCs w:val="22"/>
        </w:rPr>
        <w:t xml:space="preserve"> #</w:t>
      </w:r>
      <w:proofErr w:type="spellStart"/>
      <w:r w:rsidR="00972C58" w:rsidRPr="00395651">
        <w:rPr>
          <w:rFonts w:ascii="Arial" w:hAnsi="Arial" w:cs="Arial"/>
          <w:sz w:val="22"/>
          <w:szCs w:val="22"/>
        </w:rPr>
        <w:t>EndHomeFires</w:t>
      </w:r>
      <w:proofErr w:type="spellEnd"/>
    </w:p>
    <w:p w14:paraId="3CBA3D21" w14:textId="45FF3E92" w:rsidR="00395651" w:rsidRPr="00972C58" w:rsidRDefault="00395651" w:rsidP="00395651">
      <w:pPr>
        <w:pStyle w:val="ListParagraph"/>
        <w:numPr>
          <w:ilvl w:val="0"/>
          <w:numId w:val="16"/>
        </w:numPr>
        <w:spacing w:line="276" w:lineRule="auto"/>
        <w:rPr>
          <w:rFonts w:ascii="Arial" w:eastAsia="Times New Roman" w:hAnsi="Arial" w:cs="Arial"/>
          <w:sz w:val="22"/>
          <w:szCs w:val="22"/>
        </w:rPr>
      </w:pPr>
      <w:r w:rsidRPr="00395651">
        <w:rPr>
          <w:rFonts w:ascii="Arial" w:hAnsi="Arial" w:cs="Arial"/>
          <w:sz w:val="22"/>
          <w:szCs w:val="22"/>
        </w:rPr>
        <w:lastRenderedPageBreak/>
        <w:t>Oct. 4-10 is #</w:t>
      </w:r>
      <w:proofErr w:type="spellStart"/>
      <w:r w:rsidRPr="00395651">
        <w:rPr>
          <w:rFonts w:ascii="Arial" w:hAnsi="Arial" w:cs="Arial"/>
          <w:sz w:val="22"/>
          <w:szCs w:val="22"/>
        </w:rPr>
        <w:t>FirePreventionWeek</w:t>
      </w:r>
      <w:proofErr w:type="spellEnd"/>
      <w:r w:rsidRPr="00395651">
        <w:rPr>
          <w:rFonts w:ascii="Arial" w:hAnsi="Arial" w:cs="Arial"/>
          <w:sz w:val="22"/>
          <w:szCs w:val="22"/>
        </w:rPr>
        <w:t>, the perfect time to practice your escape plan until everyone in your household can get out in less than two minutes</w:t>
      </w:r>
      <w:r w:rsidR="00B2471F">
        <w:rPr>
          <w:rFonts w:ascii="Arial" w:hAnsi="Arial" w:cs="Arial"/>
          <w:sz w:val="22"/>
          <w:szCs w:val="22"/>
        </w:rPr>
        <w:t>.</w:t>
      </w:r>
      <w:r w:rsidRPr="00395651">
        <w:rPr>
          <w:rFonts w:ascii="Arial" w:hAnsi="Arial" w:cs="Arial"/>
          <w:sz w:val="22"/>
          <w:szCs w:val="22"/>
        </w:rPr>
        <w:t xml:space="preserve"> Learn more from our disaster partner @RedCross: </w:t>
      </w:r>
      <w:hyperlink r:id="rId21" w:history="1">
        <w:r w:rsidRPr="00395651">
          <w:rPr>
            <w:rStyle w:val="Hyperlink"/>
            <w:color w:val="0000FF"/>
            <w:sz w:val="22"/>
            <w:szCs w:val="22"/>
          </w:rPr>
          <w:t>redcross.org/fire</w:t>
        </w:r>
      </w:hyperlink>
      <w:r w:rsidRPr="00395651">
        <w:rPr>
          <w:rFonts w:ascii="Arial" w:hAnsi="Arial" w:cs="Arial"/>
          <w:sz w:val="22"/>
          <w:szCs w:val="22"/>
        </w:rPr>
        <w:t xml:space="preserve">  #</w:t>
      </w:r>
      <w:proofErr w:type="spellStart"/>
      <w:r w:rsidRPr="00395651">
        <w:rPr>
          <w:rFonts w:ascii="Arial" w:hAnsi="Arial" w:cs="Arial"/>
          <w:sz w:val="22"/>
          <w:szCs w:val="22"/>
        </w:rPr>
        <w:t>EndHomeFires</w:t>
      </w:r>
      <w:proofErr w:type="spellEnd"/>
      <w:r w:rsidRPr="00395651">
        <w:rPr>
          <w:rFonts w:ascii="Arial" w:hAnsi="Arial" w:cs="Arial"/>
          <w:sz w:val="22"/>
          <w:szCs w:val="22"/>
        </w:rPr>
        <w:t xml:space="preserve"> </w:t>
      </w:r>
    </w:p>
    <w:p w14:paraId="7ED257BB" w14:textId="4C85309D" w:rsidR="00972C58" w:rsidRPr="00395651" w:rsidRDefault="00972C58" w:rsidP="00972C58">
      <w:pPr>
        <w:pStyle w:val="ListParagraph"/>
        <w:numPr>
          <w:ilvl w:val="0"/>
          <w:numId w:val="16"/>
        </w:numPr>
        <w:spacing w:line="276" w:lineRule="auto"/>
        <w:rPr>
          <w:rFonts w:ascii="Arial" w:eastAsia="Times New Roman" w:hAnsi="Arial" w:cs="Arial"/>
          <w:sz w:val="22"/>
          <w:szCs w:val="22"/>
        </w:rPr>
      </w:pPr>
      <w:r w:rsidRPr="00395651">
        <w:rPr>
          <w:rFonts w:ascii="Arial" w:hAnsi="Arial" w:cs="Arial"/>
          <w:sz w:val="22"/>
          <w:szCs w:val="22"/>
        </w:rPr>
        <w:t>Oct. 4-10 is #</w:t>
      </w:r>
      <w:proofErr w:type="spellStart"/>
      <w:r w:rsidRPr="00395651">
        <w:rPr>
          <w:rFonts w:ascii="Arial" w:hAnsi="Arial" w:cs="Arial"/>
          <w:sz w:val="22"/>
          <w:szCs w:val="22"/>
        </w:rPr>
        <w:t>FirePreventionWeek</w:t>
      </w:r>
      <w:proofErr w:type="spellEnd"/>
      <w:r w:rsidRPr="00395651">
        <w:rPr>
          <w:rFonts w:ascii="Arial" w:hAnsi="Arial" w:cs="Arial"/>
          <w:sz w:val="22"/>
          <w:szCs w:val="22"/>
        </w:rPr>
        <w:t xml:space="preserve">. </w:t>
      </w:r>
      <w:r>
        <w:rPr>
          <w:rFonts w:ascii="Arial" w:hAnsi="Arial" w:cs="Arial"/>
          <w:sz w:val="22"/>
          <w:szCs w:val="22"/>
        </w:rPr>
        <w:t xml:space="preserve">Watch this video to learn what you should do in the event of a home fire. </w:t>
      </w:r>
      <w:r w:rsidRPr="00395651">
        <w:rPr>
          <w:rFonts w:ascii="Arial" w:hAnsi="Arial" w:cs="Arial"/>
          <w:sz w:val="22"/>
          <w:szCs w:val="22"/>
        </w:rPr>
        <w:t xml:space="preserve">Learn more from our friends at @RedCross: </w:t>
      </w:r>
      <w:hyperlink r:id="rId22" w:history="1">
        <w:r w:rsidRPr="00395651">
          <w:rPr>
            <w:rStyle w:val="Hyperlink"/>
            <w:color w:val="0000FF"/>
            <w:sz w:val="22"/>
            <w:szCs w:val="22"/>
          </w:rPr>
          <w:t>redcross.org/fire</w:t>
        </w:r>
      </w:hyperlink>
      <w:r w:rsidRPr="00395651">
        <w:rPr>
          <w:rStyle w:val="apple-converted-space"/>
          <w:rFonts w:ascii="Arial" w:hAnsi="Arial" w:cs="Arial"/>
          <w:color w:val="333333"/>
          <w:sz w:val="22"/>
          <w:szCs w:val="22"/>
        </w:rPr>
        <w:t> </w:t>
      </w:r>
      <w:r w:rsidRPr="00395651">
        <w:rPr>
          <w:rFonts w:ascii="Arial" w:hAnsi="Arial" w:cs="Arial"/>
          <w:sz w:val="22"/>
          <w:szCs w:val="22"/>
        </w:rPr>
        <w:t>#</w:t>
      </w:r>
      <w:proofErr w:type="spellStart"/>
      <w:r w:rsidRPr="00395651">
        <w:rPr>
          <w:rFonts w:ascii="Arial" w:hAnsi="Arial" w:cs="Arial"/>
          <w:sz w:val="22"/>
          <w:szCs w:val="22"/>
        </w:rPr>
        <w:t>EndHomeFires</w:t>
      </w:r>
      <w:proofErr w:type="spellEnd"/>
    </w:p>
    <w:p w14:paraId="52CB05D5" w14:textId="5248C48D" w:rsidR="002D3DB6" w:rsidRDefault="002D3DB6" w:rsidP="00654DD2">
      <w:pPr>
        <w:pStyle w:val="NormalWeb"/>
        <w:spacing w:before="0" w:beforeAutospacing="0" w:after="0" w:afterAutospacing="0" w:line="276" w:lineRule="auto"/>
        <w:rPr>
          <w:rFonts w:ascii="Arial" w:hAnsi="Arial" w:cs="Arial"/>
          <w:bCs/>
          <w:sz w:val="22"/>
          <w:szCs w:val="22"/>
        </w:rPr>
      </w:pPr>
    </w:p>
    <w:tbl>
      <w:tblPr>
        <w:tblStyle w:val="TableGrid"/>
        <w:tblW w:w="9533" w:type="dxa"/>
        <w:tblInd w:w="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0"/>
        <w:gridCol w:w="2430"/>
        <w:gridCol w:w="2340"/>
        <w:gridCol w:w="2153"/>
      </w:tblGrid>
      <w:tr w:rsidR="00972C58" w14:paraId="262C1DD7" w14:textId="77777777" w:rsidTr="00F0015B">
        <w:tc>
          <w:tcPr>
            <w:tcW w:w="2610" w:type="dxa"/>
          </w:tcPr>
          <w:p w14:paraId="0B42DFA4" w14:textId="431AC1F0"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748EEB54" wp14:editId="6DEABD48">
                  <wp:extent cx="911372" cy="914400"/>
                  <wp:effectExtent l="19050" t="19050" r="2222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7679" t="10588" r="27530" b="9476"/>
                          <a:stretch/>
                        </pic:blipFill>
                        <pic:spPr bwMode="auto">
                          <a:xfrm>
                            <a:off x="0" y="0"/>
                            <a:ext cx="911372" cy="9144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tc>
        <w:tc>
          <w:tcPr>
            <w:tcW w:w="2430" w:type="dxa"/>
          </w:tcPr>
          <w:p w14:paraId="1F8A3E38" w14:textId="6ABDCCBF"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0E64B872" wp14:editId="159004D5">
                  <wp:extent cx="911362" cy="914400"/>
                  <wp:effectExtent l="19050" t="19050" r="22225"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7380" t="10851" r="27977" b="9476"/>
                          <a:stretch/>
                        </pic:blipFill>
                        <pic:spPr bwMode="auto">
                          <a:xfrm>
                            <a:off x="0" y="0"/>
                            <a:ext cx="911362" cy="9144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tc>
        <w:tc>
          <w:tcPr>
            <w:tcW w:w="2340" w:type="dxa"/>
          </w:tcPr>
          <w:p w14:paraId="1581A132" w14:textId="364B34EA"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7E39C314" wp14:editId="56A1CFF2">
                  <wp:extent cx="914400" cy="914400"/>
                  <wp:effectExtent l="19050" t="19050" r="1905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solidFill>
                              <a:schemeClr val="tx1"/>
                            </a:solidFill>
                          </a:ln>
                        </pic:spPr>
                      </pic:pic>
                    </a:graphicData>
                  </a:graphic>
                </wp:inline>
              </w:drawing>
            </w:r>
          </w:p>
        </w:tc>
        <w:tc>
          <w:tcPr>
            <w:tcW w:w="2153" w:type="dxa"/>
          </w:tcPr>
          <w:p w14:paraId="2911AD25" w14:textId="78D21200"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2E097872" wp14:editId="33951D9F">
                  <wp:extent cx="914400" cy="914400"/>
                  <wp:effectExtent l="19050" t="19050" r="19050"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solidFill>
                              <a:schemeClr val="tx1"/>
                            </a:solidFill>
                          </a:ln>
                        </pic:spPr>
                      </pic:pic>
                    </a:graphicData>
                  </a:graphic>
                </wp:inline>
              </w:drawing>
            </w:r>
          </w:p>
        </w:tc>
      </w:tr>
      <w:tr w:rsidR="00972C58" w14:paraId="5A07532C" w14:textId="77777777" w:rsidTr="00F0015B">
        <w:tc>
          <w:tcPr>
            <w:tcW w:w="2610" w:type="dxa"/>
          </w:tcPr>
          <w:p w14:paraId="172969D5" w14:textId="77777777" w:rsidR="00972C58" w:rsidRDefault="00972C58" w:rsidP="00972C58">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Test Smoke Alarms </w:t>
            </w:r>
          </w:p>
          <w:p w14:paraId="2B27A01C" w14:textId="3DAC5443" w:rsidR="00972C58" w:rsidRPr="00972C58" w:rsidRDefault="00972C58" w:rsidP="00972C58">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Social Gif</w:t>
            </w:r>
          </w:p>
          <w:p w14:paraId="058179D5" w14:textId="77777777" w:rsidR="00972C58" w:rsidRPr="00972C58" w:rsidRDefault="00972C58" w:rsidP="00654DD2">
            <w:pPr>
              <w:pStyle w:val="NormalWeb"/>
              <w:spacing w:before="0" w:beforeAutospacing="0" w:after="0" w:afterAutospacing="0" w:line="276" w:lineRule="auto"/>
              <w:rPr>
                <w:rFonts w:ascii="Arial" w:hAnsi="Arial" w:cs="Arial"/>
                <w:bCs/>
                <w:i/>
                <w:iCs/>
                <w:sz w:val="14"/>
                <w:szCs w:val="14"/>
              </w:rPr>
            </w:pPr>
          </w:p>
        </w:tc>
        <w:tc>
          <w:tcPr>
            <w:tcW w:w="2430" w:type="dxa"/>
          </w:tcPr>
          <w:p w14:paraId="31A06896" w14:textId="77777777" w:rsidR="00972C58" w:rsidRDefault="00972C58" w:rsidP="00972C58">
            <w:pPr>
              <w:pStyle w:val="NormalWeb"/>
              <w:spacing w:before="0" w:beforeAutospacing="0" w:after="0" w:afterAutospacing="0" w:line="276" w:lineRule="auto"/>
              <w:ind w:left="-14"/>
              <w:rPr>
                <w:rFonts w:ascii="Arial" w:hAnsi="Arial" w:cs="Arial"/>
                <w:bCs/>
                <w:i/>
                <w:iCs/>
                <w:sz w:val="14"/>
                <w:szCs w:val="14"/>
              </w:rPr>
            </w:pPr>
            <w:r w:rsidRPr="00972C58">
              <w:rPr>
                <w:rFonts w:ascii="Arial" w:hAnsi="Arial" w:cs="Arial"/>
                <w:bCs/>
                <w:i/>
                <w:iCs/>
                <w:sz w:val="14"/>
                <w:szCs w:val="14"/>
              </w:rPr>
              <w:t xml:space="preserve">Working Smoke Alarms </w:t>
            </w:r>
          </w:p>
          <w:p w14:paraId="774C8E69" w14:textId="2ACDBB8A" w:rsidR="00972C58" w:rsidRPr="00972C58" w:rsidRDefault="00972C58" w:rsidP="00972C58">
            <w:pPr>
              <w:pStyle w:val="NormalWeb"/>
              <w:spacing w:before="0" w:beforeAutospacing="0" w:after="0" w:afterAutospacing="0" w:line="276" w:lineRule="auto"/>
              <w:ind w:left="-14"/>
              <w:rPr>
                <w:rFonts w:ascii="Arial" w:hAnsi="Arial" w:cs="Arial"/>
                <w:bCs/>
                <w:i/>
                <w:iCs/>
                <w:sz w:val="14"/>
                <w:szCs w:val="14"/>
              </w:rPr>
            </w:pPr>
            <w:r w:rsidRPr="00972C58">
              <w:rPr>
                <w:rFonts w:ascii="Arial" w:hAnsi="Arial" w:cs="Arial"/>
                <w:bCs/>
                <w:i/>
                <w:iCs/>
                <w:sz w:val="14"/>
                <w:szCs w:val="14"/>
              </w:rPr>
              <w:t>Social Gif</w:t>
            </w:r>
          </w:p>
          <w:p w14:paraId="532B80BF" w14:textId="77777777" w:rsidR="00972C58" w:rsidRPr="00972C58" w:rsidRDefault="00972C58" w:rsidP="00654DD2">
            <w:pPr>
              <w:pStyle w:val="NormalWeb"/>
              <w:spacing w:before="0" w:beforeAutospacing="0" w:after="0" w:afterAutospacing="0" w:line="276" w:lineRule="auto"/>
              <w:rPr>
                <w:rFonts w:ascii="Arial" w:hAnsi="Arial" w:cs="Arial"/>
                <w:bCs/>
                <w:i/>
                <w:iCs/>
                <w:sz w:val="14"/>
                <w:szCs w:val="14"/>
              </w:rPr>
            </w:pPr>
          </w:p>
        </w:tc>
        <w:tc>
          <w:tcPr>
            <w:tcW w:w="2340" w:type="dxa"/>
          </w:tcPr>
          <w:p w14:paraId="309F605F"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Oven Fire </w:t>
            </w:r>
          </w:p>
          <w:p w14:paraId="6F34F801"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Social Graphic 1200x1200 </w:t>
            </w:r>
          </w:p>
          <w:p w14:paraId="46F70B35" w14:textId="6D40EF9B" w:rsidR="00972C58" w:rsidRP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(also provided as 1024x512</w:t>
            </w:r>
            <w:r>
              <w:rPr>
                <w:rFonts w:ascii="Arial" w:hAnsi="Arial" w:cs="Arial"/>
                <w:bCs/>
                <w:i/>
                <w:iCs/>
                <w:sz w:val="14"/>
                <w:szCs w:val="14"/>
              </w:rPr>
              <w:t>)</w:t>
            </w:r>
          </w:p>
        </w:tc>
        <w:tc>
          <w:tcPr>
            <w:tcW w:w="2153" w:type="dxa"/>
          </w:tcPr>
          <w:p w14:paraId="5442292F"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Pan Fire </w:t>
            </w:r>
          </w:p>
          <w:p w14:paraId="7CE902A2"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Social Graphic 1200x1200</w:t>
            </w:r>
          </w:p>
          <w:p w14:paraId="0E75D8B5" w14:textId="1216F957" w:rsidR="00972C58" w:rsidRP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(also provided as 1024x512</w:t>
            </w:r>
            <w:r>
              <w:rPr>
                <w:rFonts w:ascii="Arial" w:hAnsi="Arial" w:cs="Arial"/>
                <w:bCs/>
                <w:i/>
                <w:iCs/>
                <w:sz w:val="14"/>
                <w:szCs w:val="14"/>
              </w:rPr>
              <w:t>)</w:t>
            </w:r>
          </w:p>
        </w:tc>
      </w:tr>
      <w:tr w:rsidR="00972C58" w14:paraId="28CDA2C9" w14:textId="77777777" w:rsidTr="00F0015B">
        <w:tc>
          <w:tcPr>
            <w:tcW w:w="2610" w:type="dxa"/>
          </w:tcPr>
          <w:p w14:paraId="660E9A65" w14:textId="7904F934"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4ED92AE3" wp14:editId="7C4F2EFD">
                  <wp:extent cx="914400" cy="914400"/>
                  <wp:effectExtent l="19050" t="19050" r="19050" b="190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solidFill>
                              <a:schemeClr val="tx1"/>
                            </a:solidFill>
                          </a:ln>
                        </pic:spPr>
                      </pic:pic>
                    </a:graphicData>
                  </a:graphic>
                </wp:inline>
              </w:drawing>
            </w:r>
          </w:p>
        </w:tc>
        <w:tc>
          <w:tcPr>
            <w:tcW w:w="2430" w:type="dxa"/>
          </w:tcPr>
          <w:p w14:paraId="5946059B" w14:textId="53775CE0" w:rsidR="00972C58" w:rsidRDefault="00972C58" w:rsidP="00654DD2">
            <w:pPr>
              <w:pStyle w:val="NormalWeb"/>
              <w:spacing w:before="0" w:beforeAutospacing="0" w:after="0" w:afterAutospacing="0" w:line="276" w:lineRule="auto"/>
              <w:rPr>
                <w:rFonts w:ascii="Arial" w:hAnsi="Arial" w:cs="Arial"/>
                <w:bCs/>
                <w:sz w:val="22"/>
                <w:szCs w:val="22"/>
              </w:rPr>
            </w:pPr>
            <w:r>
              <w:rPr>
                <w:noProof/>
              </w:rPr>
              <w:drawing>
                <wp:inline distT="0" distB="0" distL="0" distR="0" wp14:anchorId="2532D08C" wp14:editId="201AC0B8">
                  <wp:extent cx="948372" cy="914400"/>
                  <wp:effectExtent l="19050" t="19050" r="23495" b="190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4821" t="7410" r="15327" b="7094"/>
                          <a:stretch/>
                        </pic:blipFill>
                        <pic:spPr bwMode="auto">
                          <a:xfrm>
                            <a:off x="0" y="0"/>
                            <a:ext cx="948372" cy="9144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tc>
        <w:tc>
          <w:tcPr>
            <w:tcW w:w="2340" w:type="dxa"/>
          </w:tcPr>
          <w:p w14:paraId="6E52013E" w14:textId="77777777" w:rsidR="00972C58" w:rsidRDefault="00972C58" w:rsidP="00654DD2">
            <w:pPr>
              <w:pStyle w:val="NormalWeb"/>
              <w:spacing w:before="0" w:beforeAutospacing="0" w:after="0" w:afterAutospacing="0" w:line="276" w:lineRule="auto"/>
              <w:rPr>
                <w:rFonts w:ascii="Arial" w:hAnsi="Arial" w:cs="Arial"/>
                <w:bCs/>
                <w:sz w:val="22"/>
                <w:szCs w:val="22"/>
              </w:rPr>
            </w:pPr>
          </w:p>
        </w:tc>
        <w:tc>
          <w:tcPr>
            <w:tcW w:w="2153" w:type="dxa"/>
          </w:tcPr>
          <w:p w14:paraId="5B06A3FA" w14:textId="77777777" w:rsidR="00972C58" w:rsidRDefault="00972C58" w:rsidP="00654DD2">
            <w:pPr>
              <w:pStyle w:val="NormalWeb"/>
              <w:spacing w:before="0" w:beforeAutospacing="0" w:after="0" w:afterAutospacing="0" w:line="276" w:lineRule="auto"/>
              <w:rPr>
                <w:rFonts w:ascii="Arial" w:hAnsi="Arial" w:cs="Arial"/>
                <w:bCs/>
                <w:sz w:val="22"/>
                <w:szCs w:val="22"/>
              </w:rPr>
            </w:pPr>
          </w:p>
        </w:tc>
      </w:tr>
      <w:tr w:rsidR="00972C58" w14:paraId="0001AE7D" w14:textId="77777777" w:rsidTr="00F0015B">
        <w:tc>
          <w:tcPr>
            <w:tcW w:w="2610" w:type="dxa"/>
          </w:tcPr>
          <w:p w14:paraId="36C91C21"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2 Simple Steps </w:t>
            </w:r>
          </w:p>
          <w:p w14:paraId="7492261E" w14:textId="77777777" w:rsid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 xml:space="preserve">Social Graphic 1200x1200 </w:t>
            </w:r>
          </w:p>
          <w:p w14:paraId="73EAC13F" w14:textId="63AC48FF" w:rsidR="00972C58" w:rsidRP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(also provided as 1024x512</w:t>
            </w:r>
            <w:r w:rsidR="005C3068">
              <w:rPr>
                <w:rFonts w:ascii="Arial" w:hAnsi="Arial" w:cs="Arial"/>
                <w:bCs/>
                <w:i/>
                <w:iCs/>
                <w:sz w:val="14"/>
                <w:szCs w:val="14"/>
              </w:rPr>
              <w:t>)</w:t>
            </w:r>
          </w:p>
        </w:tc>
        <w:tc>
          <w:tcPr>
            <w:tcW w:w="2430" w:type="dxa"/>
          </w:tcPr>
          <w:p w14:paraId="100491FD" w14:textId="41CD307B" w:rsidR="00972C58" w:rsidRPr="00972C58" w:rsidRDefault="00972C58" w:rsidP="00654DD2">
            <w:pPr>
              <w:pStyle w:val="NormalWeb"/>
              <w:spacing w:before="0" w:beforeAutospacing="0" w:after="0" w:afterAutospacing="0" w:line="276" w:lineRule="auto"/>
              <w:rPr>
                <w:rFonts w:ascii="Arial" w:hAnsi="Arial" w:cs="Arial"/>
                <w:bCs/>
                <w:i/>
                <w:iCs/>
                <w:sz w:val="14"/>
                <w:szCs w:val="14"/>
              </w:rPr>
            </w:pPr>
            <w:r w:rsidRPr="00972C58">
              <w:rPr>
                <w:rFonts w:ascii="Arial" w:hAnsi="Arial" w:cs="Arial"/>
                <w:bCs/>
                <w:i/>
                <w:iCs/>
                <w:sz w:val="14"/>
                <w:szCs w:val="14"/>
              </w:rPr>
              <w:t>What to Do if You Have a Home Fire Video</w:t>
            </w:r>
          </w:p>
        </w:tc>
        <w:tc>
          <w:tcPr>
            <w:tcW w:w="2340" w:type="dxa"/>
          </w:tcPr>
          <w:p w14:paraId="1A615361" w14:textId="77777777" w:rsidR="00972C58" w:rsidRPr="00972C58" w:rsidRDefault="00972C58" w:rsidP="00654DD2">
            <w:pPr>
              <w:pStyle w:val="NormalWeb"/>
              <w:spacing w:before="0" w:beforeAutospacing="0" w:after="0" w:afterAutospacing="0" w:line="276" w:lineRule="auto"/>
              <w:rPr>
                <w:rFonts w:ascii="Arial" w:hAnsi="Arial" w:cs="Arial"/>
                <w:bCs/>
                <w:i/>
                <w:iCs/>
                <w:sz w:val="14"/>
                <w:szCs w:val="14"/>
              </w:rPr>
            </w:pPr>
          </w:p>
        </w:tc>
        <w:tc>
          <w:tcPr>
            <w:tcW w:w="2153" w:type="dxa"/>
          </w:tcPr>
          <w:p w14:paraId="22C87A1F" w14:textId="77777777" w:rsidR="00972C58" w:rsidRPr="00972C58" w:rsidRDefault="00972C58" w:rsidP="00654DD2">
            <w:pPr>
              <w:pStyle w:val="NormalWeb"/>
              <w:spacing w:before="0" w:beforeAutospacing="0" w:after="0" w:afterAutospacing="0" w:line="276" w:lineRule="auto"/>
              <w:rPr>
                <w:rFonts w:ascii="Arial" w:hAnsi="Arial" w:cs="Arial"/>
                <w:bCs/>
                <w:i/>
                <w:iCs/>
                <w:sz w:val="14"/>
                <w:szCs w:val="14"/>
              </w:rPr>
            </w:pPr>
          </w:p>
        </w:tc>
      </w:tr>
    </w:tbl>
    <w:p w14:paraId="4CA9417E" w14:textId="14426AAC" w:rsidR="00D64234" w:rsidRDefault="00D64234" w:rsidP="00654DD2">
      <w:pPr>
        <w:pStyle w:val="NormalWeb"/>
        <w:spacing w:before="0" w:beforeAutospacing="0" w:after="0" w:afterAutospacing="0" w:line="276" w:lineRule="auto"/>
        <w:rPr>
          <w:rFonts w:ascii="Arial" w:hAnsi="Arial" w:cs="Arial"/>
          <w:bCs/>
          <w:sz w:val="22"/>
          <w:szCs w:val="22"/>
        </w:rPr>
      </w:pPr>
    </w:p>
    <w:p w14:paraId="708831E2" w14:textId="652C8AB4" w:rsidR="00972C58" w:rsidRDefault="00972C58" w:rsidP="00972C58">
      <w:pPr>
        <w:pStyle w:val="NormalWeb"/>
        <w:spacing w:before="0" w:beforeAutospacing="0" w:after="0" w:afterAutospacing="0" w:line="276" w:lineRule="auto"/>
        <w:ind w:left="720"/>
        <w:rPr>
          <w:noProof/>
        </w:rPr>
      </w:pPr>
      <w:r>
        <w:rPr>
          <w:noProof/>
        </w:rPr>
        <w:t xml:space="preserve">                       </w:t>
      </w:r>
    </w:p>
    <w:p w14:paraId="20BF526D" w14:textId="5B43AB08" w:rsidR="002B72FD" w:rsidRPr="00395651" w:rsidRDefault="002B72FD" w:rsidP="00654DD2">
      <w:pPr>
        <w:pStyle w:val="NormalWeb"/>
        <w:pBdr>
          <w:bottom w:val="single" w:sz="4" w:space="1" w:color="auto"/>
        </w:pBdr>
        <w:spacing w:before="0" w:beforeAutospacing="0" w:after="0" w:afterAutospacing="0" w:line="276" w:lineRule="auto"/>
        <w:rPr>
          <w:rFonts w:ascii="Arial" w:hAnsi="Arial" w:cs="Arial"/>
          <w:b/>
          <w:bCs/>
        </w:rPr>
      </w:pPr>
      <w:r w:rsidRPr="00395651">
        <w:rPr>
          <w:rFonts w:ascii="Arial" w:hAnsi="Arial" w:cs="Arial"/>
          <w:b/>
          <w:bCs/>
        </w:rPr>
        <w:t xml:space="preserve">Customizable Intranet/Employee Email Content </w:t>
      </w:r>
    </w:p>
    <w:p w14:paraId="66C9D339" w14:textId="77777777" w:rsidR="002B72FD" w:rsidRPr="00654DD2" w:rsidRDefault="002B72FD" w:rsidP="00654DD2">
      <w:pPr>
        <w:pStyle w:val="NormalWeb"/>
        <w:spacing w:before="0" w:beforeAutospacing="0" w:after="0" w:afterAutospacing="0" w:line="276" w:lineRule="auto"/>
        <w:rPr>
          <w:rFonts w:ascii="Arial" w:hAnsi="Arial" w:cs="Arial"/>
          <w:sz w:val="22"/>
          <w:szCs w:val="22"/>
          <w:u w:val="single"/>
        </w:rPr>
      </w:pPr>
    </w:p>
    <w:p w14:paraId="2D3E338F" w14:textId="01F5EA47" w:rsidR="00395651" w:rsidRPr="00395651" w:rsidRDefault="00395651" w:rsidP="00395651">
      <w:pPr>
        <w:rPr>
          <w:rFonts w:ascii="Arial" w:hAnsi="Arial" w:cs="Arial"/>
          <w:b/>
          <w:sz w:val="24"/>
          <w:szCs w:val="24"/>
        </w:rPr>
      </w:pPr>
      <w:r w:rsidRPr="00395651">
        <w:rPr>
          <w:rFonts w:ascii="Arial" w:hAnsi="Arial" w:cs="Arial"/>
          <w:b/>
          <w:sz w:val="24"/>
          <w:szCs w:val="24"/>
        </w:rPr>
        <w:t>Fire Prevention Week is October 4-10</w:t>
      </w:r>
      <w:r w:rsidR="00BF6EF3">
        <w:rPr>
          <w:rFonts w:ascii="Arial" w:hAnsi="Arial" w:cs="Arial"/>
          <w:b/>
          <w:sz w:val="24"/>
          <w:szCs w:val="24"/>
        </w:rPr>
        <w:t>, 2020</w:t>
      </w:r>
      <w:r w:rsidRPr="00395651">
        <w:rPr>
          <w:rFonts w:ascii="Arial" w:hAnsi="Arial" w:cs="Arial"/>
          <w:b/>
          <w:sz w:val="24"/>
          <w:szCs w:val="24"/>
        </w:rPr>
        <w:t xml:space="preserve">: </w:t>
      </w:r>
    </w:p>
    <w:p w14:paraId="41228784" w14:textId="6A0F2E36" w:rsidR="00395651" w:rsidRPr="00395651" w:rsidRDefault="00395651" w:rsidP="00395651">
      <w:pPr>
        <w:rPr>
          <w:rFonts w:ascii="Arial" w:hAnsi="Arial" w:cs="Arial"/>
          <w:b/>
          <w:sz w:val="24"/>
          <w:szCs w:val="24"/>
        </w:rPr>
      </w:pPr>
      <w:r w:rsidRPr="00395651">
        <w:rPr>
          <w:rFonts w:ascii="Arial" w:hAnsi="Arial" w:cs="Arial"/>
          <w:b/>
          <w:sz w:val="24"/>
          <w:szCs w:val="24"/>
        </w:rPr>
        <w:t>Test smoke alarms and practice your escape plan!</w:t>
      </w:r>
    </w:p>
    <w:p w14:paraId="0027F4F4" w14:textId="5C18E94A" w:rsidR="002B72FD" w:rsidRPr="00D64234" w:rsidRDefault="002B72FD" w:rsidP="00654DD2">
      <w:pPr>
        <w:spacing w:line="276" w:lineRule="auto"/>
        <w:rPr>
          <w:rFonts w:ascii="Arial" w:hAnsi="Arial" w:cs="Arial"/>
          <w:color w:val="000000"/>
          <w:shd w:val="clear" w:color="auto" w:fill="FFFFFF"/>
        </w:rPr>
      </w:pPr>
    </w:p>
    <w:p w14:paraId="17ECD769" w14:textId="4064DD89" w:rsidR="002B72FD" w:rsidRPr="00D64234" w:rsidRDefault="002B72FD" w:rsidP="00D64234">
      <w:pPr>
        <w:spacing w:line="276" w:lineRule="auto"/>
        <w:rPr>
          <w:rFonts w:ascii="Arial" w:hAnsi="Arial" w:cs="Arial"/>
        </w:rPr>
      </w:pPr>
      <w:r w:rsidRPr="00D64234">
        <w:rPr>
          <w:rFonts w:ascii="Arial" w:hAnsi="Arial" w:cs="Arial"/>
        </w:rPr>
        <w:t>Every eight minutes, the American Red Cross responds to a disaster in the U.S.—the vast majority of which are home fires. And tragically, seven people die in home fires each day, most in homes that lack working smoke alarms.</w:t>
      </w:r>
      <w:r w:rsidR="00395651" w:rsidRPr="00D64234">
        <w:rPr>
          <w:rFonts w:ascii="Arial" w:hAnsi="Arial" w:cs="Arial"/>
          <w:noProof/>
        </w:rPr>
        <w:t xml:space="preserve"> </w:t>
      </w:r>
    </w:p>
    <w:p w14:paraId="74109569" w14:textId="0397B424" w:rsidR="002B72FD" w:rsidRPr="00D64234" w:rsidRDefault="002B72FD" w:rsidP="00D64234">
      <w:pPr>
        <w:spacing w:line="276" w:lineRule="auto"/>
        <w:rPr>
          <w:rFonts w:ascii="Arial" w:hAnsi="Arial" w:cs="Arial"/>
          <w:shd w:val="clear" w:color="auto" w:fill="FFFFFF"/>
        </w:rPr>
      </w:pPr>
    </w:p>
    <w:p w14:paraId="3B40C32E" w14:textId="2291859E" w:rsidR="002B72FD" w:rsidRPr="00D64234" w:rsidRDefault="002B72FD" w:rsidP="00D64234">
      <w:pPr>
        <w:spacing w:line="276" w:lineRule="auto"/>
        <w:rPr>
          <w:rFonts w:ascii="Arial" w:eastAsia="Times New Roman" w:hAnsi="Arial" w:cs="Arial"/>
          <w:shd w:val="clear" w:color="auto" w:fill="FFFFFF"/>
        </w:rPr>
      </w:pPr>
      <w:r w:rsidRPr="00D64234">
        <w:rPr>
          <w:rFonts w:ascii="Arial" w:hAnsi="Arial" w:cs="Arial"/>
          <w:shd w:val="clear" w:color="auto" w:fill="FFFFFF"/>
        </w:rPr>
        <w:t>As a member of the</w:t>
      </w:r>
      <w:r w:rsidRPr="00D64234">
        <w:rPr>
          <w:rFonts w:ascii="Arial" w:eastAsia="Times New Roman" w:hAnsi="Arial" w:cs="Arial"/>
          <w:shd w:val="clear" w:color="auto" w:fill="FFFFFF"/>
        </w:rPr>
        <w:t xml:space="preserve"> Red Cross</w:t>
      </w:r>
      <w:r w:rsidRPr="00D64234">
        <w:rPr>
          <w:rFonts w:ascii="Arial" w:hAnsi="Arial" w:cs="Arial"/>
          <w:shd w:val="clear" w:color="auto" w:fill="FFFFFF"/>
        </w:rPr>
        <w:t xml:space="preserve"> </w:t>
      </w:r>
      <w:r w:rsidRPr="00D64234">
        <w:rPr>
          <w:rFonts w:ascii="Arial" w:hAnsi="Arial" w:cs="Arial"/>
          <w:highlight w:val="yellow"/>
          <w:shd w:val="clear" w:color="auto" w:fill="FFFFFF"/>
        </w:rPr>
        <w:t>Annual Disaster Giving Program (ADGP)</w:t>
      </w:r>
      <w:r w:rsidR="00D64234" w:rsidRPr="00D64234">
        <w:rPr>
          <w:rFonts w:ascii="Arial" w:hAnsi="Arial" w:cs="Arial"/>
          <w:highlight w:val="yellow"/>
          <w:shd w:val="clear" w:color="auto" w:fill="FFFFFF"/>
        </w:rPr>
        <w:t>/Disaster Responder Program</w:t>
      </w:r>
      <w:r w:rsidRPr="00D64234">
        <w:rPr>
          <w:rFonts w:ascii="Arial" w:eastAsia="Times New Roman" w:hAnsi="Arial" w:cs="Arial"/>
          <w:shd w:val="clear" w:color="auto" w:fill="FFFFFF"/>
        </w:rPr>
        <w:t xml:space="preserve">, </w:t>
      </w:r>
      <w:r w:rsidRPr="00D64234">
        <w:rPr>
          <w:rFonts w:ascii="Arial" w:eastAsia="Times New Roman" w:hAnsi="Arial" w:cs="Arial"/>
          <w:highlight w:val="yellow"/>
          <w:shd w:val="clear" w:color="auto" w:fill="FFFFFF"/>
        </w:rPr>
        <w:t>COMPANY</w:t>
      </w:r>
      <w:r w:rsidRPr="00D64234">
        <w:rPr>
          <w:rFonts w:ascii="Arial" w:eastAsia="Times New Roman" w:hAnsi="Arial" w:cs="Arial"/>
          <w:shd w:val="clear" w:color="auto" w:fill="FFFFFF"/>
        </w:rPr>
        <w:t xml:space="preserve"> </w:t>
      </w:r>
      <w:r w:rsidRPr="00D64234">
        <w:rPr>
          <w:rFonts w:ascii="Arial" w:hAnsi="Arial" w:cs="Arial"/>
        </w:rPr>
        <w:t>helps the Red Cross prepare for and respond to disasters of all sizes, including home fires. W</w:t>
      </w:r>
      <w:r w:rsidRPr="00D64234">
        <w:rPr>
          <w:rFonts w:ascii="Arial" w:eastAsia="Times New Roman" w:hAnsi="Arial" w:cs="Arial"/>
          <w:shd w:val="clear" w:color="auto" w:fill="FFFFFF"/>
        </w:rPr>
        <w:t xml:space="preserve">e’re proud to partner with the Red Cross to help make families and communities safer from home fires and other </w:t>
      </w:r>
      <w:proofErr w:type="gramStart"/>
      <w:r w:rsidRPr="00D64234">
        <w:rPr>
          <w:rFonts w:ascii="Arial" w:eastAsia="Times New Roman" w:hAnsi="Arial" w:cs="Arial"/>
          <w:shd w:val="clear" w:color="auto" w:fill="FFFFFF"/>
        </w:rPr>
        <w:t>emergencies, and</w:t>
      </w:r>
      <w:proofErr w:type="gramEnd"/>
      <w:r w:rsidRPr="00D64234">
        <w:rPr>
          <w:rFonts w:ascii="Arial" w:eastAsia="Times New Roman" w:hAnsi="Arial" w:cs="Arial"/>
          <w:shd w:val="clear" w:color="auto" w:fill="FFFFFF"/>
        </w:rPr>
        <w:t xml:space="preserve"> want to make sure you too know how to protect yourself and your loved ones.</w:t>
      </w:r>
    </w:p>
    <w:p w14:paraId="69EFF280" w14:textId="4A0289DD" w:rsidR="00D64234" w:rsidRPr="00D64234" w:rsidRDefault="00D64234" w:rsidP="00D64234">
      <w:pPr>
        <w:spacing w:line="276" w:lineRule="auto"/>
        <w:rPr>
          <w:rFonts w:ascii="Arial" w:eastAsia="Times New Roman" w:hAnsi="Arial" w:cs="Arial"/>
          <w:shd w:val="clear" w:color="auto" w:fill="FFFFFF"/>
        </w:rPr>
      </w:pPr>
    </w:p>
    <w:p w14:paraId="02DC2217" w14:textId="0FA318BE" w:rsidR="00D64234" w:rsidRPr="00D64234" w:rsidRDefault="00D64234" w:rsidP="00D64234">
      <w:pPr>
        <w:spacing w:line="276" w:lineRule="auto"/>
        <w:rPr>
          <w:rFonts w:ascii="Arial" w:eastAsia="MS Mincho" w:hAnsi="Arial" w:cs="Arial"/>
          <w:lang w:eastAsia="ja-JP"/>
        </w:rPr>
      </w:pPr>
      <w:r w:rsidRPr="00D64234">
        <w:rPr>
          <w:rFonts w:ascii="Arial" w:hAnsi="Arial" w:cs="Arial"/>
          <w:noProof/>
        </w:rPr>
        <w:t>A</w:t>
      </w:r>
      <w:r w:rsidRPr="00D64234">
        <w:rPr>
          <w:rFonts w:ascii="Arial" w:eastAsia="Times New Roman" w:hAnsi="Arial" w:cs="Arial"/>
          <w:shd w:val="clear" w:color="auto" w:fill="FFFFFF"/>
        </w:rPr>
        <w:t xml:space="preserve"> working smoke alarm can </w:t>
      </w:r>
      <w:r w:rsidRPr="00D64234">
        <w:rPr>
          <w:rFonts w:ascii="Arial" w:hAnsi="Arial" w:cs="Arial"/>
        </w:rPr>
        <w:t>cut the risk of death from a fire in half.</w:t>
      </w:r>
      <w:r w:rsidRPr="00D64234">
        <w:rPr>
          <w:rFonts w:ascii="Arial" w:eastAsia="Times New Roman" w:hAnsi="Arial" w:cs="Arial"/>
          <w:shd w:val="clear" w:color="auto" w:fill="FFFFFF"/>
        </w:rPr>
        <w:t xml:space="preserve"> </w:t>
      </w:r>
      <w:r w:rsidRPr="00D64234">
        <w:rPr>
          <w:rFonts w:ascii="Arial" w:eastAsia="MS Mincho" w:hAnsi="Arial" w:cs="Arial"/>
          <w:lang w:eastAsia="ja-JP"/>
        </w:rPr>
        <w:t xml:space="preserve">And escaping in less than two minutes can be the difference between survival and tragedy. Yet according to a recent Red Cross survey, </w:t>
      </w:r>
      <w:r w:rsidRPr="00D64234">
        <w:rPr>
          <w:rFonts w:ascii="Arial" w:eastAsia="MS Mincho" w:hAnsi="Arial" w:cs="Arial"/>
          <w:b/>
          <w:bCs/>
          <w:lang w:eastAsia="ja-JP"/>
        </w:rPr>
        <w:t>more than half</w:t>
      </w:r>
      <w:r w:rsidRPr="00D64234">
        <w:rPr>
          <w:rFonts w:ascii="Arial" w:eastAsia="MS Mincho" w:hAnsi="Arial" w:cs="Arial"/>
          <w:lang w:eastAsia="ja-JP"/>
        </w:rPr>
        <w:t xml:space="preserve"> of us think we have more time. Home fires are most often caused by cooking, and this risk continues as we spend more time at home during th</w:t>
      </w:r>
      <w:r w:rsidR="00BF6EF3">
        <w:rPr>
          <w:rFonts w:ascii="Arial" w:eastAsia="MS Mincho" w:hAnsi="Arial" w:cs="Arial"/>
          <w:lang w:eastAsia="ja-JP"/>
        </w:rPr>
        <w:t>e coronavirus</w:t>
      </w:r>
      <w:r w:rsidRPr="00D64234">
        <w:rPr>
          <w:rFonts w:ascii="Arial" w:eastAsia="MS Mincho" w:hAnsi="Arial" w:cs="Arial"/>
          <w:lang w:eastAsia="ja-JP"/>
        </w:rPr>
        <w:t xml:space="preserve"> pandemic.</w:t>
      </w:r>
    </w:p>
    <w:p w14:paraId="5E6FD21A" w14:textId="77777777" w:rsidR="00D64234" w:rsidRPr="005C3068" w:rsidRDefault="00D64234" w:rsidP="00D64234">
      <w:pPr>
        <w:spacing w:line="276" w:lineRule="auto"/>
        <w:rPr>
          <w:rFonts w:ascii="Arial" w:eastAsia="Times New Roman" w:hAnsi="Arial" w:cs="Arial"/>
          <w:bCs/>
          <w:shd w:val="clear" w:color="auto" w:fill="FFFFFF"/>
        </w:rPr>
      </w:pPr>
    </w:p>
    <w:p w14:paraId="76C1F52E" w14:textId="636CC008" w:rsidR="00D64234" w:rsidRPr="00D64234" w:rsidRDefault="00D64234" w:rsidP="00D64234">
      <w:pPr>
        <w:shd w:val="clear" w:color="auto" w:fill="FFFFFF"/>
        <w:spacing w:line="276" w:lineRule="auto"/>
        <w:textAlignment w:val="baseline"/>
        <w:rPr>
          <w:rFonts w:ascii="Arial" w:hAnsi="Arial" w:cs="Arial"/>
        </w:rPr>
      </w:pPr>
      <w:r w:rsidRPr="005C3068">
        <w:rPr>
          <w:rFonts w:ascii="Arial" w:eastAsia="MS Mincho" w:hAnsi="Arial" w:cs="Arial"/>
          <w:bCs/>
          <w:lang w:eastAsia="ja-JP"/>
        </w:rPr>
        <w:t xml:space="preserve">Fire Prevention Week is observed October 4-10, and </w:t>
      </w:r>
      <w:r w:rsidR="006B1F29">
        <w:rPr>
          <w:rFonts w:ascii="Arial" w:eastAsia="MS Mincho" w:hAnsi="Arial" w:cs="Arial"/>
          <w:bCs/>
          <w:lang w:eastAsia="ja-JP"/>
        </w:rPr>
        <w:t xml:space="preserve">each year it </w:t>
      </w:r>
      <w:r w:rsidRPr="005C3068">
        <w:rPr>
          <w:rFonts w:ascii="Arial" w:eastAsia="MS Mincho" w:hAnsi="Arial" w:cs="Arial"/>
          <w:bCs/>
          <w:lang w:eastAsia="ja-JP"/>
        </w:rPr>
        <w:t xml:space="preserve">serves as a timely reminder </w:t>
      </w:r>
      <w:r w:rsidR="005C3068">
        <w:rPr>
          <w:rFonts w:ascii="Arial" w:eastAsia="MS Mincho" w:hAnsi="Arial" w:cs="Arial"/>
          <w:bCs/>
          <w:lang w:eastAsia="ja-JP"/>
        </w:rPr>
        <w:t>for us to test</w:t>
      </w:r>
      <w:r w:rsidRPr="005C3068">
        <w:rPr>
          <w:rFonts w:ascii="Arial" w:eastAsia="MS Mincho" w:hAnsi="Arial" w:cs="Arial"/>
          <w:bCs/>
          <w:lang w:eastAsia="ja-JP"/>
        </w:rPr>
        <w:t xml:space="preserve"> </w:t>
      </w:r>
      <w:r w:rsidR="005C3068">
        <w:rPr>
          <w:rFonts w:ascii="Arial" w:eastAsia="MS Mincho" w:hAnsi="Arial" w:cs="Arial"/>
          <w:bCs/>
          <w:lang w:eastAsia="ja-JP"/>
        </w:rPr>
        <w:t>o</w:t>
      </w:r>
      <w:r w:rsidRPr="005C3068">
        <w:rPr>
          <w:rFonts w:ascii="Arial" w:eastAsia="MS Mincho" w:hAnsi="Arial" w:cs="Arial"/>
          <w:bCs/>
          <w:lang w:eastAsia="ja-JP"/>
        </w:rPr>
        <w:t>ur smoke alarms and practice our escape plan</w:t>
      </w:r>
      <w:r w:rsidR="005C3068">
        <w:rPr>
          <w:rFonts w:ascii="Arial" w:eastAsia="MS Mincho" w:hAnsi="Arial" w:cs="Arial"/>
          <w:bCs/>
          <w:lang w:eastAsia="ja-JP"/>
        </w:rPr>
        <w:t>s</w:t>
      </w:r>
      <w:r w:rsidRPr="005C3068">
        <w:rPr>
          <w:rFonts w:ascii="Arial" w:eastAsia="MS Mincho" w:hAnsi="Arial" w:cs="Arial"/>
          <w:bCs/>
          <w:lang w:eastAsia="ja-JP"/>
        </w:rPr>
        <w:t>.</w:t>
      </w:r>
      <w:r w:rsidRPr="00D64234">
        <w:rPr>
          <w:rFonts w:ascii="Arial" w:eastAsia="MS Mincho" w:hAnsi="Arial" w:cs="Arial"/>
          <w:b/>
          <w:lang w:eastAsia="ja-JP"/>
        </w:rPr>
        <w:t xml:space="preserve"> </w:t>
      </w:r>
      <w:r w:rsidRPr="00D64234">
        <w:rPr>
          <w:rFonts w:ascii="Arial" w:hAnsi="Arial" w:cs="Arial"/>
          <w:shd w:val="clear" w:color="auto" w:fill="FFFFFF"/>
        </w:rPr>
        <w:t xml:space="preserve">During a fire, early warning from a working </w:t>
      </w:r>
      <w:r w:rsidRPr="00D64234">
        <w:rPr>
          <w:rFonts w:ascii="Arial" w:hAnsi="Arial" w:cs="Arial"/>
          <w:shd w:val="clear" w:color="auto" w:fill="FFFFFF"/>
        </w:rPr>
        <w:lastRenderedPageBreak/>
        <w:t>smoke alarm plus a fire escape plan that has been practiced regularly can save lives. </w:t>
      </w:r>
      <w:r w:rsidRPr="00D64234">
        <w:rPr>
          <w:rFonts w:ascii="Arial" w:hAnsi="Arial" w:cs="Arial"/>
        </w:rPr>
        <w:t xml:space="preserve">This week, please take these steps </w:t>
      </w:r>
      <w:r>
        <w:rPr>
          <w:rFonts w:ascii="Arial" w:hAnsi="Arial" w:cs="Arial"/>
        </w:rPr>
        <w:t xml:space="preserve">now </w:t>
      </w:r>
      <w:r w:rsidRPr="00D64234">
        <w:rPr>
          <w:rFonts w:ascii="Arial" w:hAnsi="Arial" w:cs="Arial"/>
        </w:rPr>
        <w:t xml:space="preserve">to help keep your household safe: </w:t>
      </w:r>
    </w:p>
    <w:p w14:paraId="794D9EE3" w14:textId="31D5748F" w:rsidR="00D64234" w:rsidRPr="00D64234" w:rsidRDefault="00D64234" w:rsidP="00D64234">
      <w:pPr>
        <w:spacing w:line="276" w:lineRule="auto"/>
        <w:rPr>
          <w:rFonts w:ascii="Arial" w:hAnsi="Arial" w:cs="Arial"/>
        </w:rPr>
      </w:pPr>
    </w:p>
    <w:p w14:paraId="4F0C0593" w14:textId="2089CDBF" w:rsidR="00D64234" w:rsidRPr="00D64234" w:rsidRDefault="00D64234" w:rsidP="00D64234">
      <w:pPr>
        <w:numPr>
          <w:ilvl w:val="0"/>
          <w:numId w:val="18"/>
        </w:numPr>
        <w:spacing w:line="276" w:lineRule="auto"/>
        <w:rPr>
          <w:rFonts w:ascii="Arial" w:hAnsi="Arial" w:cs="Arial"/>
          <w:bCs/>
        </w:rPr>
      </w:pPr>
      <w:r w:rsidRPr="00D64234">
        <w:rPr>
          <w:rFonts w:ascii="Arial" w:hAnsi="Arial" w:cs="Arial"/>
          <w:b/>
        </w:rPr>
        <w:t>Test your smoke alarms</w:t>
      </w:r>
      <w:r w:rsidR="003354AB">
        <w:rPr>
          <w:rFonts w:ascii="Arial" w:hAnsi="Arial" w:cs="Arial"/>
          <w:b/>
        </w:rPr>
        <w:t xml:space="preserve"> now, and every month following.</w:t>
      </w:r>
    </w:p>
    <w:p w14:paraId="1B3EAD99" w14:textId="77777777" w:rsidR="00D64234" w:rsidRPr="00D64234" w:rsidRDefault="00D64234" w:rsidP="00D64234">
      <w:pPr>
        <w:numPr>
          <w:ilvl w:val="1"/>
          <w:numId w:val="18"/>
        </w:numPr>
        <w:spacing w:line="276" w:lineRule="auto"/>
        <w:rPr>
          <w:rFonts w:ascii="Arial" w:hAnsi="Arial" w:cs="Arial"/>
        </w:rPr>
      </w:pPr>
      <w:r w:rsidRPr="00D64234">
        <w:rPr>
          <w:rFonts w:ascii="Arial" w:hAnsi="Arial" w:cs="Arial"/>
        </w:rPr>
        <w:t>Place smoke alarms on each level of your home, including inside and outside bedrooms and sleeping areas.</w:t>
      </w:r>
    </w:p>
    <w:p w14:paraId="4E968E37" w14:textId="77777777" w:rsidR="00D64234" w:rsidRPr="00D64234" w:rsidRDefault="00D64234" w:rsidP="00D64234">
      <w:pPr>
        <w:numPr>
          <w:ilvl w:val="1"/>
          <w:numId w:val="18"/>
        </w:numPr>
        <w:spacing w:line="276" w:lineRule="auto"/>
        <w:rPr>
          <w:rFonts w:ascii="Arial" w:hAnsi="Arial" w:cs="Arial"/>
        </w:rPr>
      </w:pPr>
      <w:r w:rsidRPr="00D64234">
        <w:rPr>
          <w:rFonts w:ascii="Arial" w:hAnsi="Arial" w:cs="Arial"/>
        </w:rPr>
        <w:t>Change the batteries at least once a year, if your model requires it.</w:t>
      </w:r>
    </w:p>
    <w:p w14:paraId="00DAA056" w14:textId="77777777" w:rsidR="00D64234" w:rsidRPr="00D64234" w:rsidRDefault="00D64234" w:rsidP="00D64234">
      <w:pPr>
        <w:numPr>
          <w:ilvl w:val="1"/>
          <w:numId w:val="18"/>
        </w:numPr>
        <w:spacing w:line="276" w:lineRule="auto"/>
        <w:rPr>
          <w:rFonts w:ascii="Arial" w:hAnsi="Arial" w:cs="Arial"/>
        </w:rPr>
      </w:pPr>
      <w:r w:rsidRPr="00D64234">
        <w:rPr>
          <w:rFonts w:ascii="Arial" w:hAnsi="Arial" w:cs="Arial"/>
        </w:rPr>
        <w:t>Check the manufacturer’s date of your smoke alarms. If they’re 10 years or older, they need to be replaced because the sensor becomes less sensitive over time. Follow the manufacturer’s instructions.</w:t>
      </w:r>
    </w:p>
    <w:p w14:paraId="5E45BA3D" w14:textId="3D8973CD" w:rsidR="00D64234" w:rsidRPr="00D64234" w:rsidRDefault="00D64234" w:rsidP="00D64234">
      <w:pPr>
        <w:pStyle w:val="ListParagraph"/>
        <w:numPr>
          <w:ilvl w:val="0"/>
          <w:numId w:val="18"/>
        </w:numPr>
        <w:spacing w:line="276" w:lineRule="auto"/>
        <w:contextualSpacing/>
        <w:rPr>
          <w:rFonts w:ascii="Arial" w:eastAsia="MS Mincho" w:hAnsi="Arial" w:cs="Arial"/>
          <w:b/>
          <w:sz w:val="22"/>
          <w:szCs w:val="22"/>
          <w:lang w:eastAsia="ja-JP"/>
        </w:rPr>
      </w:pPr>
      <w:r w:rsidRPr="00D64234">
        <w:rPr>
          <w:rFonts w:ascii="Arial" w:eastAsia="MS Mincho" w:hAnsi="Arial" w:cs="Arial"/>
          <w:b/>
          <w:sz w:val="22"/>
          <w:szCs w:val="22"/>
          <w:lang w:eastAsia="ja-JP"/>
        </w:rPr>
        <w:t xml:space="preserve">Practice your </w:t>
      </w:r>
      <w:hyperlink r:id="rId29" w:history="1">
        <w:r w:rsidRPr="003354AB">
          <w:rPr>
            <w:rStyle w:val="Hyperlink"/>
            <w:rFonts w:eastAsia="MS Mincho"/>
            <w:b/>
            <w:color w:val="0033CC"/>
            <w:sz w:val="22"/>
            <w:szCs w:val="22"/>
            <w:lang w:eastAsia="ja-JP"/>
          </w:rPr>
          <w:t>escape plan</w:t>
        </w:r>
      </w:hyperlink>
      <w:r w:rsidRPr="00D64234">
        <w:rPr>
          <w:rFonts w:ascii="Arial" w:eastAsia="MS Mincho" w:hAnsi="Arial" w:cs="Arial"/>
          <w:b/>
          <w:sz w:val="22"/>
          <w:szCs w:val="22"/>
          <w:lang w:eastAsia="ja-JP"/>
        </w:rPr>
        <w:t xml:space="preserve"> until everyone can get out in less than two minutes.</w:t>
      </w:r>
    </w:p>
    <w:p w14:paraId="34069C71" w14:textId="6CBAFB7B" w:rsidR="00D64234" w:rsidRPr="00D64234" w:rsidRDefault="00A361C7" w:rsidP="00D64234">
      <w:pPr>
        <w:pStyle w:val="ListParagraph"/>
        <w:numPr>
          <w:ilvl w:val="1"/>
          <w:numId w:val="18"/>
        </w:numPr>
        <w:spacing w:line="276" w:lineRule="auto"/>
        <w:contextualSpacing/>
        <w:rPr>
          <w:rFonts w:ascii="Arial" w:eastAsia="MS Mincho" w:hAnsi="Arial" w:cs="Arial"/>
          <w:sz w:val="22"/>
          <w:szCs w:val="22"/>
          <w:lang w:eastAsia="ja-JP"/>
        </w:rPr>
      </w:pPr>
      <w:r>
        <w:rPr>
          <w:noProof/>
        </w:rPr>
        <w:drawing>
          <wp:anchor distT="0" distB="0" distL="114300" distR="114300" simplePos="0" relativeHeight="251701248" behindDoc="0" locked="0" layoutInCell="1" allowOverlap="1" wp14:anchorId="4A14A7CA" wp14:editId="7CB483B2">
            <wp:simplePos x="0" y="0"/>
            <wp:positionH relativeFrom="margin">
              <wp:posOffset>4791710</wp:posOffset>
            </wp:positionH>
            <wp:positionV relativeFrom="margin">
              <wp:posOffset>2057400</wp:posOffset>
            </wp:positionV>
            <wp:extent cx="1597025" cy="1228725"/>
            <wp:effectExtent l="19050" t="19050" r="22225" b="285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val="0"/>
                        </a:ext>
                      </a:extLst>
                    </a:blip>
                    <a:srcRect l="19048" t="25145" r="37053" b="14770"/>
                    <a:stretch/>
                  </pic:blipFill>
                  <pic:spPr bwMode="auto">
                    <a:xfrm>
                      <a:off x="0" y="0"/>
                      <a:ext cx="1597025" cy="12287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64234" w:rsidRPr="00D64234">
        <w:rPr>
          <w:rFonts w:ascii="Arial" w:eastAsia="MS Mincho" w:hAnsi="Arial" w:cs="Arial"/>
          <w:sz w:val="22"/>
          <w:szCs w:val="22"/>
          <w:lang w:eastAsia="ja-JP"/>
        </w:rPr>
        <w:t>Include at least two ways to exit every room in your home.</w:t>
      </w:r>
    </w:p>
    <w:p w14:paraId="7CAC57AA" w14:textId="136633FB" w:rsidR="00D64234" w:rsidRPr="00D64234" w:rsidRDefault="00D64234" w:rsidP="00D64234">
      <w:pPr>
        <w:pStyle w:val="ListParagraph"/>
        <w:numPr>
          <w:ilvl w:val="1"/>
          <w:numId w:val="18"/>
        </w:numPr>
        <w:spacing w:line="276" w:lineRule="auto"/>
        <w:contextualSpacing/>
        <w:rPr>
          <w:rFonts w:ascii="Arial" w:eastAsia="MS Mincho" w:hAnsi="Arial" w:cs="Arial"/>
          <w:sz w:val="22"/>
          <w:szCs w:val="22"/>
          <w:lang w:eastAsia="ja-JP"/>
        </w:rPr>
      </w:pPr>
      <w:r w:rsidRPr="00D64234">
        <w:rPr>
          <w:rFonts w:ascii="Arial" w:eastAsia="MS Mincho" w:hAnsi="Arial" w:cs="Arial"/>
          <w:sz w:val="22"/>
          <w:szCs w:val="22"/>
          <w:lang w:eastAsia="ja-JP"/>
        </w:rPr>
        <w:t>Select a meeting spot at a safe distance away from your home, such as your neighbor’s home or landmark like a specific tree in your front yard, where everyone knows to meet.</w:t>
      </w:r>
    </w:p>
    <w:p w14:paraId="7AAC12EF" w14:textId="40E8D9AE" w:rsidR="00D64234" w:rsidRDefault="00D64234" w:rsidP="00D64234">
      <w:pPr>
        <w:pStyle w:val="ListParagraph"/>
        <w:numPr>
          <w:ilvl w:val="1"/>
          <w:numId w:val="18"/>
        </w:numPr>
        <w:spacing w:line="276" w:lineRule="auto"/>
        <w:contextualSpacing/>
        <w:rPr>
          <w:rFonts w:ascii="Arial" w:eastAsia="MS Mincho" w:hAnsi="Arial" w:cs="Arial"/>
          <w:sz w:val="22"/>
          <w:szCs w:val="22"/>
          <w:lang w:eastAsia="ja-JP"/>
        </w:rPr>
      </w:pPr>
      <w:r w:rsidRPr="00D64234">
        <w:rPr>
          <w:rFonts w:ascii="Arial" w:eastAsia="MS Mincho" w:hAnsi="Arial" w:cs="Arial"/>
          <w:sz w:val="22"/>
          <w:szCs w:val="22"/>
          <w:lang w:eastAsia="ja-JP"/>
        </w:rPr>
        <w:t>Teach children what a smoke alarm sounds like. Talk about fire safety and what to do in an emergency.</w:t>
      </w:r>
    </w:p>
    <w:p w14:paraId="239DE1D9" w14:textId="0E2CEE34" w:rsidR="002B72FD" w:rsidRPr="00D64234" w:rsidRDefault="002B72FD" w:rsidP="00D64234">
      <w:pPr>
        <w:spacing w:line="276" w:lineRule="auto"/>
        <w:rPr>
          <w:rFonts w:ascii="Arial" w:hAnsi="Arial" w:cs="Arial"/>
        </w:rPr>
      </w:pPr>
    </w:p>
    <w:p w14:paraId="7AEE0FB7" w14:textId="2ADDDACF" w:rsidR="002B72FD" w:rsidRPr="00D64234" w:rsidRDefault="002B72FD" w:rsidP="00D64234">
      <w:pPr>
        <w:spacing w:line="276" w:lineRule="auto"/>
        <w:rPr>
          <w:rFonts w:ascii="Arial" w:hAnsi="Arial" w:cs="Arial"/>
          <w:b/>
        </w:rPr>
      </w:pPr>
      <w:r w:rsidRPr="00D64234">
        <w:rPr>
          <w:rFonts w:ascii="Arial" w:hAnsi="Arial" w:cs="Arial"/>
        </w:rPr>
        <w:t xml:space="preserve">As a </w:t>
      </w:r>
      <w:r w:rsidRPr="00D64234">
        <w:rPr>
          <w:rFonts w:ascii="Arial" w:hAnsi="Arial" w:cs="Arial"/>
          <w:highlight w:val="yellow"/>
        </w:rPr>
        <w:t>COMPANY</w:t>
      </w:r>
      <w:r w:rsidRPr="00D64234">
        <w:rPr>
          <w:rFonts w:ascii="Arial" w:hAnsi="Arial" w:cs="Arial"/>
        </w:rPr>
        <w:t xml:space="preserve"> employee, you too are a member of the Re</w:t>
      </w:r>
      <w:r w:rsidR="00A361C7" w:rsidRPr="00A361C7">
        <w:rPr>
          <w:noProof/>
        </w:rPr>
        <w:t xml:space="preserve"> </w:t>
      </w:r>
      <w:r w:rsidRPr="00D64234">
        <w:rPr>
          <w:rFonts w:ascii="Arial" w:hAnsi="Arial" w:cs="Arial"/>
        </w:rPr>
        <w:t xml:space="preserve">d Cross family, and we thank you for joining our commitment to be there for families and communities in their times of greatest need. You can visit </w:t>
      </w:r>
      <w:hyperlink r:id="rId31" w:history="1">
        <w:r w:rsidRPr="00D64234">
          <w:rPr>
            <w:rStyle w:val="Hyperlink"/>
            <w:color w:val="0000FF"/>
          </w:rPr>
          <w:t>redcross.org/fire</w:t>
        </w:r>
      </w:hyperlink>
      <w:r w:rsidRPr="00D64234">
        <w:rPr>
          <w:rFonts w:ascii="Arial" w:eastAsia="Times New Roman" w:hAnsi="Arial" w:cs="Arial"/>
          <w:shd w:val="clear" w:color="auto" w:fill="FFFFFF"/>
        </w:rPr>
        <w:t xml:space="preserve"> </w:t>
      </w:r>
      <w:r w:rsidRPr="00D64234">
        <w:rPr>
          <w:rFonts w:ascii="Arial" w:hAnsi="Arial" w:cs="Arial"/>
        </w:rPr>
        <w:t xml:space="preserve">for more safety </w:t>
      </w:r>
      <w:r w:rsidRPr="005C3068">
        <w:rPr>
          <w:rFonts w:ascii="Arial" w:hAnsi="Arial" w:cs="Arial"/>
        </w:rPr>
        <w:t>tips and free resources</w:t>
      </w:r>
      <w:r w:rsidR="00D64234" w:rsidRPr="005C3068">
        <w:rPr>
          <w:rFonts w:ascii="Arial" w:hAnsi="Arial" w:cs="Arial"/>
        </w:rPr>
        <w:t>, or</w:t>
      </w:r>
      <w:r w:rsidR="00D64234" w:rsidRPr="005C3068">
        <w:rPr>
          <w:rFonts w:ascii="Arial" w:eastAsia="MS Mincho" w:hAnsi="Arial" w:cs="Arial"/>
          <w:lang w:eastAsia="ja-JP"/>
        </w:rPr>
        <w:t xml:space="preserve"> downl</w:t>
      </w:r>
      <w:bookmarkStart w:id="1" w:name="_GoBack"/>
      <w:bookmarkEnd w:id="1"/>
      <w:r w:rsidR="00D64234" w:rsidRPr="005C3068">
        <w:rPr>
          <w:rFonts w:ascii="Arial" w:eastAsia="MS Mincho" w:hAnsi="Arial" w:cs="Arial"/>
          <w:lang w:eastAsia="ja-JP"/>
        </w:rPr>
        <w:t>oad the free Red Cross Emergency app (search “American Red Cross” in app stores).</w:t>
      </w:r>
      <w:r w:rsidRPr="005C3068">
        <w:rPr>
          <w:rFonts w:ascii="Arial" w:hAnsi="Arial" w:cs="Arial"/>
        </w:rPr>
        <w:t xml:space="preserve"> If you have any questions about the Red Cross or our ongoing partnership, please don’t hesitate to ask.</w:t>
      </w:r>
      <w:r w:rsidRPr="005C3068">
        <w:rPr>
          <w:rFonts w:ascii="Arial" w:hAnsi="Arial" w:cs="Arial"/>
          <w:b/>
        </w:rPr>
        <w:t xml:space="preserve"> </w:t>
      </w:r>
    </w:p>
    <w:p w14:paraId="15287F91" w14:textId="77777777" w:rsidR="00174618" w:rsidRPr="00576135" w:rsidRDefault="00174618" w:rsidP="002B72FD">
      <w:pPr>
        <w:spacing w:line="276" w:lineRule="auto"/>
        <w:rPr>
          <w:rFonts w:ascii="Arial" w:hAnsi="Arial" w:cs="Arial"/>
          <w:sz w:val="20"/>
          <w:szCs w:val="20"/>
        </w:rPr>
      </w:pPr>
    </w:p>
    <w:sectPr w:rsidR="00174618" w:rsidRPr="00576135" w:rsidSect="0097039E">
      <w:pgSz w:w="12240" w:h="15840"/>
      <w:pgMar w:top="1440" w:right="1080" w:bottom="108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Akzidenz-Grotesk Std Bold">
    <w:panose1 w:val="02000803060000090004"/>
    <w:charset w:val="00"/>
    <w:family w:val="auto"/>
    <w:pitch w:val="variable"/>
    <w:sig w:usb0="8000002F" w:usb1="5000204A" w:usb2="00000000" w:usb3="00000000" w:csb0="00000001" w:csb1="00000000"/>
  </w:font>
  <w:font w:name="Akzidenz-Grotesk Std Regular">
    <w:panose1 w:val="02000503030000020003"/>
    <w:charset w:val="00"/>
    <w:family w:val="auto"/>
    <w:pitch w:val="variable"/>
    <w:sig w:usb0="8000002F" w:usb1="5000204A" w:usb2="00000000" w:usb3="00000000" w:csb0="00000001"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F17DD8"/>
    <w:multiLevelType w:val="hybridMultilevel"/>
    <w:tmpl w:val="3B189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8265D8"/>
    <w:multiLevelType w:val="hybridMultilevel"/>
    <w:tmpl w:val="2EE43B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720FE3"/>
    <w:multiLevelType w:val="hybridMultilevel"/>
    <w:tmpl w:val="3C866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7312BD"/>
    <w:multiLevelType w:val="hybridMultilevel"/>
    <w:tmpl w:val="56C8C826"/>
    <w:lvl w:ilvl="0" w:tplc="7B06164A">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3C7857"/>
    <w:multiLevelType w:val="hybridMultilevel"/>
    <w:tmpl w:val="537C1A12"/>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E5057F"/>
    <w:multiLevelType w:val="hybridMultilevel"/>
    <w:tmpl w:val="18806B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2B1992"/>
    <w:multiLevelType w:val="multilevel"/>
    <w:tmpl w:val="467A4DF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B656E4"/>
    <w:multiLevelType w:val="hybridMultilevel"/>
    <w:tmpl w:val="4B7EAB8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2854FB9"/>
    <w:multiLevelType w:val="hybridMultilevel"/>
    <w:tmpl w:val="CDF23716"/>
    <w:lvl w:ilvl="0" w:tplc="DF289410">
      <w:start w:val="1"/>
      <w:numFmt w:val="bullet"/>
      <w:lvlText w:val="-"/>
      <w:lvlJc w:val="left"/>
      <w:pPr>
        <w:ind w:left="720" w:hanging="360"/>
      </w:pPr>
      <w:rPr>
        <w:rFonts w:ascii="Courier New" w:hAnsi="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6D1DCC"/>
    <w:multiLevelType w:val="hybridMultilevel"/>
    <w:tmpl w:val="7E90D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2F5AB4"/>
    <w:multiLevelType w:val="hybridMultilevel"/>
    <w:tmpl w:val="E438F6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36A10E4D"/>
    <w:multiLevelType w:val="hybridMultilevel"/>
    <w:tmpl w:val="A5F42C1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3E2B40FE"/>
    <w:multiLevelType w:val="multilevel"/>
    <w:tmpl w:val="403A7E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6DE6ED1"/>
    <w:multiLevelType w:val="multilevel"/>
    <w:tmpl w:val="3CB201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E7C2359"/>
    <w:multiLevelType w:val="multilevel"/>
    <w:tmpl w:val="85AC9DB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E62686"/>
    <w:multiLevelType w:val="hybridMultilevel"/>
    <w:tmpl w:val="4F861A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56E366C"/>
    <w:multiLevelType w:val="hybridMultilevel"/>
    <w:tmpl w:val="F5404FA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15:restartNumberingAfterBreak="0">
    <w:nsid w:val="5B215507"/>
    <w:multiLevelType w:val="hybridMultilevel"/>
    <w:tmpl w:val="48A8B6C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5BE93FA7"/>
    <w:multiLevelType w:val="hybridMultilevel"/>
    <w:tmpl w:val="5182726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6405725F"/>
    <w:multiLevelType w:val="multilevel"/>
    <w:tmpl w:val="F834A36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6"/>
  </w:num>
  <w:num w:numId="4">
    <w:abstractNumId w:val="13"/>
  </w:num>
  <w:num w:numId="5">
    <w:abstractNumId w:val="14"/>
  </w:num>
  <w:num w:numId="6">
    <w:abstractNumId w:val="19"/>
  </w:num>
  <w:num w:numId="7">
    <w:abstractNumId w:val="12"/>
  </w:num>
  <w:num w:numId="8">
    <w:abstractNumId w:val="11"/>
  </w:num>
  <w:num w:numId="9">
    <w:abstractNumId w:val="9"/>
  </w:num>
  <w:num w:numId="10">
    <w:abstractNumId w:val="15"/>
  </w:num>
  <w:num w:numId="11">
    <w:abstractNumId w:val="8"/>
  </w:num>
  <w:num w:numId="12">
    <w:abstractNumId w:val="7"/>
  </w:num>
  <w:num w:numId="13">
    <w:abstractNumId w:val="17"/>
  </w:num>
  <w:num w:numId="14">
    <w:abstractNumId w:val="0"/>
  </w:num>
  <w:num w:numId="15">
    <w:abstractNumId w:val="3"/>
  </w:num>
  <w:num w:numId="16">
    <w:abstractNumId w:val="10"/>
  </w:num>
  <w:num w:numId="17">
    <w:abstractNumId w:val="18"/>
  </w:num>
  <w:num w:numId="18">
    <w:abstractNumId w:val="4"/>
  </w:num>
  <w:num w:numId="19">
    <w:abstractNumId w:val="5"/>
  </w:num>
  <w:num w:numId="20">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372D"/>
    <w:rsid w:val="000042C9"/>
    <w:rsid w:val="000070FF"/>
    <w:rsid w:val="000072B6"/>
    <w:rsid w:val="000105C6"/>
    <w:rsid w:val="00012BC8"/>
    <w:rsid w:val="00013B17"/>
    <w:rsid w:val="000168D2"/>
    <w:rsid w:val="00016C59"/>
    <w:rsid w:val="00027573"/>
    <w:rsid w:val="00032C89"/>
    <w:rsid w:val="000339A2"/>
    <w:rsid w:val="000354AF"/>
    <w:rsid w:val="00042725"/>
    <w:rsid w:val="00051647"/>
    <w:rsid w:val="0006241F"/>
    <w:rsid w:val="00063E29"/>
    <w:rsid w:val="00073C76"/>
    <w:rsid w:val="000849F9"/>
    <w:rsid w:val="00085D33"/>
    <w:rsid w:val="00086A9C"/>
    <w:rsid w:val="000958FD"/>
    <w:rsid w:val="000A02D4"/>
    <w:rsid w:val="000A0E3C"/>
    <w:rsid w:val="000A4208"/>
    <w:rsid w:val="000A4FD2"/>
    <w:rsid w:val="000A6E3E"/>
    <w:rsid w:val="000B3874"/>
    <w:rsid w:val="000B55F2"/>
    <w:rsid w:val="000B6A17"/>
    <w:rsid w:val="000C18E8"/>
    <w:rsid w:val="000C260A"/>
    <w:rsid w:val="000C43F2"/>
    <w:rsid w:val="000C52A2"/>
    <w:rsid w:val="000C695C"/>
    <w:rsid w:val="000D03B2"/>
    <w:rsid w:val="000E0DAF"/>
    <w:rsid w:val="000E16A1"/>
    <w:rsid w:val="000F0007"/>
    <w:rsid w:val="00105F2D"/>
    <w:rsid w:val="001071B0"/>
    <w:rsid w:val="00116161"/>
    <w:rsid w:val="00121A3C"/>
    <w:rsid w:val="00130AB1"/>
    <w:rsid w:val="0013116D"/>
    <w:rsid w:val="00140E66"/>
    <w:rsid w:val="00142D50"/>
    <w:rsid w:val="00147E5C"/>
    <w:rsid w:val="00147EC7"/>
    <w:rsid w:val="00152BA7"/>
    <w:rsid w:val="00154D43"/>
    <w:rsid w:val="00161828"/>
    <w:rsid w:val="00165E3E"/>
    <w:rsid w:val="00167ADF"/>
    <w:rsid w:val="001722FD"/>
    <w:rsid w:val="00172E0F"/>
    <w:rsid w:val="00174618"/>
    <w:rsid w:val="00181D53"/>
    <w:rsid w:val="001845BE"/>
    <w:rsid w:val="001A3D67"/>
    <w:rsid w:val="001B0C71"/>
    <w:rsid w:val="001B55C7"/>
    <w:rsid w:val="001B7DEB"/>
    <w:rsid w:val="001C3B97"/>
    <w:rsid w:val="001C3C23"/>
    <w:rsid w:val="001D07B5"/>
    <w:rsid w:val="001D3710"/>
    <w:rsid w:val="001D7389"/>
    <w:rsid w:val="001D7A47"/>
    <w:rsid w:val="001E41C5"/>
    <w:rsid w:val="001F4E42"/>
    <w:rsid w:val="00200F5C"/>
    <w:rsid w:val="00202976"/>
    <w:rsid w:val="002043C2"/>
    <w:rsid w:val="002059F4"/>
    <w:rsid w:val="00207EB0"/>
    <w:rsid w:val="00226339"/>
    <w:rsid w:val="00226D9F"/>
    <w:rsid w:val="002360FC"/>
    <w:rsid w:val="00237354"/>
    <w:rsid w:val="00240161"/>
    <w:rsid w:val="0024457D"/>
    <w:rsid w:val="00253064"/>
    <w:rsid w:val="00270315"/>
    <w:rsid w:val="00272635"/>
    <w:rsid w:val="002729A3"/>
    <w:rsid w:val="00273D9D"/>
    <w:rsid w:val="00276F5A"/>
    <w:rsid w:val="00277EC3"/>
    <w:rsid w:val="00283A9C"/>
    <w:rsid w:val="00285699"/>
    <w:rsid w:val="0029023D"/>
    <w:rsid w:val="00291124"/>
    <w:rsid w:val="00293710"/>
    <w:rsid w:val="00294E4D"/>
    <w:rsid w:val="002A5D75"/>
    <w:rsid w:val="002B72FD"/>
    <w:rsid w:val="002D061F"/>
    <w:rsid w:val="002D0F58"/>
    <w:rsid w:val="002D35E1"/>
    <w:rsid w:val="002D3DB6"/>
    <w:rsid w:val="002D6082"/>
    <w:rsid w:val="002E39F5"/>
    <w:rsid w:val="002E3BA0"/>
    <w:rsid w:val="002E5926"/>
    <w:rsid w:val="002E7F7C"/>
    <w:rsid w:val="002F280E"/>
    <w:rsid w:val="00302643"/>
    <w:rsid w:val="00305F8B"/>
    <w:rsid w:val="00307AA6"/>
    <w:rsid w:val="0031166C"/>
    <w:rsid w:val="00315A61"/>
    <w:rsid w:val="0032041A"/>
    <w:rsid w:val="00322183"/>
    <w:rsid w:val="00327FE9"/>
    <w:rsid w:val="00330600"/>
    <w:rsid w:val="003307D1"/>
    <w:rsid w:val="00334BDB"/>
    <w:rsid w:val="003354AB"/>
    <w:rsid w:val="003426EA"/>
    <w:rsid w:val="003440A4"/>
    <w:rsid w:val="00352263"/>
    <w:rsid w:val="00353BF9"/>
    <w:rsid w:val="00372725"/>
    <w:rsid w:val="00375773"/>
    <w:rsid w:val="00376946"/>
    <w:rsid w:val="00377521"/>
    <w:rsid w:val="00381763"/>
    <w:rsid w:val="00386AE9"/>
    <w:rsid w:val="003918CE"/>
    <w:rsid w:val="00393678"/>
    <w:rsid w:val="00393FBF"/>
    <w:rsid w:val="00395651"/>
    <w:rsid w:val="00395765"/>
    <w:rsid w:val="00395E28"/>
    <w:rsid w:val="003A033B"/>
    <w:rsid w:val="003A416A"/>
    <w:rsid w:val="003A548F"/>
    <w:rsid w:val="003A5C07"/>
    <w:rsid w:val="003A6068"/>
    <w:rsid w:val="003B3322"/>
    <w:rsid w:val="003B5314"/>
    <w:rsid w:val="003B710A"/>
    <w:rsid w:val="003C467B"/>
    <w:rsid w:val="003C64B0"/>
    <w:rsid w:val="003D1DC8"/>
    <w:rsid w:val="003D559F"/>
    <w:rsid w:val="003F08C9"/>
    <w:rsid w:val="003F6E14"/>
    <w:rsid w:val="004018D5"/>
    <w:rsid w:val="00403066"/>
    <w:rsid w:val="00403F9C"/>
    <w:rsid w:val="0041253B"/>
    <w:rsid w:val="00415FDC"/>
    <w:rsid w:val="00422C20"/>
    <w:rsid w:val="00435F16"/>
    <w:rsid w:val="004373FE"/>
    <w:rsid w:val="004448E5"/>
    <w:rsid w:val="00452879"/>
    <w:rsid w:val="00454D16"/>
    <w:rsid w:val="004576D0"/>
    <w:rsid w:val="0046386D"/>
    <w:rsid w:val="004647DC"/>
    <w:rsid w:val="00470E36"/>
    <w:rsid w:val="00477E9C"/>
    <w:rsid w:val="00481767"/>
    <w:rsid w:val="00481FB4"/>
    <w:rsid w:val="0048653F"/>
    <w:rsid w:val="00486BCD"/>
    <w:rsid w:val="00493C01"/>
    <w:rsid w:val="004944E8"/>
    <w:rsid w:val="004A2D95"/>
    <w:rsid w:val="004A2EA5"/>
    <w:rsid w:val="004B0AE3"/>
    <w:rsid w:val="004B4682"/>
    <w:rsid w:val="004B47FC"/>
    <w:rsid w:val="004B7EBE"/>
    <w:rsid w:val="004D2718"/>
    <w:rsid w:val="004D648E"/>
    <w:rsid w:val="004E07BA"/>
    <w:rsid w:val="004E1159"/>
    <w:rsid w:val="004E2EEE"/>
    <w:rsid w:val="004F28AB"/>
    <w:rsid w:val="004F771F"/>
    <w:rsid w:val="004F7F6D"/>
    <w:rsid w:val="00500338"/>
    <w:rsid w:val="005009F0"/>
    <w:rsid w:val="00503271"/>
    <w:rsid w:val="00505E01"/>
    <w:rsid w:val="00505EDE"/>
    <w:rsid w:val="00514AB1"/>
    <w:rsid w:val="00517554"/>
    <w:rsid w:val="005217F6"/>
    <w:rsid w:val="00521951"/>
    <w:rsid w:val="00521FCF"/>
    <w:rsid w:val="00533D47"/>
    <w:rsid w:val="0053619B"/>
    <w:rsid w:val="00536F7E"/>
    <w:rsid w:val="00541EF8"/>
    <w:rsid w:val="00545282"/>
    <w:rsid w:val="00547BC5"/>
    <w:rsid w:val="00547D7C"/>
    <w:rsid w:val="00555BC3"/>
    <w:rsid w:val="005575C2"/>
    <w:rsid w:val="00557EA8"/>
    <w:rsid w:val="00564825"/>
    <w:rsid w:val="005729B6"/>
    <w:rsid w:val="00575421"/>
    <w:rsid w:val="00576135"/>
    <w:rsid w:val="0058215B"/>
    <w:rsid w:val="00586BA0"/>
    <w:rsid w:val="0059272B"/>
    <w:rsid w:val="00594CE2"/>
    <w:rsid w:val="00595068"/>
    <w:rsid w:val="00596634"/>
    <w:rsid w:val="005A1C94"/>
    <w:rsid w:val="005B58B5"/>
    <w:rsid w:val="005C3068"/>
    <w:rsid w:val="005C3C7D"/>
    <w:rsid w:val="005D0044"/>
    <w:rsid w:val="005D1295"/>
    <w:rsid w:val="005D42EE"/>
    <w:rsid w:val="005D7492"/>
    <w:rsid w:val="005D7A51"/>
    <w:rsid w:val="005E5D33"/>
    <w:rsid w:val="005F6554"/>
    <w:rsid w:val="005F69C1"/>
    <w:rsid w:val="00604A3C"/>
    <w:rsid w:val="00604DC9"/>
    <w:rsid w:val="00605DA2"/>
    <w:rsid w:val="006077F1"/>
    <w:rsid w:val="00614559"/>
    <w:rsid w:val="006146E8"/>
    <w:rsid w:val="0062244A"/>
    <w:rsid w:val="0062266C"/>
    <w:rsid w:val="0062546C"/>
    <w:rsid w:val="00645866"/>
    <w:rsid w:val="00646F32"/>
    <w:rsid w:val="00647A74"/>
    <w:rsid w:val="00650959"/>
    <w:rsid w:val="00651E4A"/>
    <w:rsid w:val="006549B9"/>
    <w:rsid w:val="00654DD2"/>
    <w:rsid w:val="006616A6"/>
    <w:rsid w:val="00661BE1"/>
    <w:rsid w:val="006702FA"/>
    <w:rsid w:val="00673C56"/>
    <w:rsid w:val="006743E8"/>
    <w:rsid w:val="00680816"/>
    <w:rsid w:val="0068284F"/>
    <w:rsid w:val="00686755"/>
    <w:rsid w:val="006903D2"/>
    <w:rsid w:val="006909C6"/>
    <w:rsid w:val="0069131F"/>
    <w:rsid w:val="00691991"/>
    <w:rsid w:val="006972DF"/>
    <w:rsid w:val="00697B25"/>
    <w:rsid w:val="006A4EC9"/>
    <w:rsid w:val="006B0B2E"/>
    <w:rsid w:val="006B1F29"/>
    <w:rsid w:val="006B37AB"/>
    <w:rsid w:val="006B49F8"/>
    <w:rsid w:val="006C0636"/>
    <w:rsid w:val="006C6413"/>
    <w:rsid w:val="006D0117"/>
    <w:rsid w:val="006E167F"/>
    <w:rsid w:val="006E186F"/>
    <w:rsid w:val="006E5E1A"/>
    <w:rsid w:val="006F3CDE"/>
    <w:rsid w:val="006F753A"/>
    <w:rsid w:val="006F7F48"/>
    <w:rsid w:val="00702163"/>
    <w:rsid w:val="0070626D"/>
    <w:rsid w:val="00707656"/>
    <w:rsid w:val="0071564E"/>
    <w:rsid w:val="007200D3"/>
    <w:rsid w:val="00720602"/>
    <w:rsid w:val="007218F4"/>
    <w:rsid w:val="00723064"/>
    <w:rsid w:val="00730E3D"/>
    <w:rsid w:val="00735E86"/>
    <w:rsid w:val="00737405"/>
    <w:rsid w:val="0074150A"/>
    <w:rsid w:val="0074182C"/>
    <w:rsid w:val="007430BA"/>
    <w:rsid w:val="00745241"/>
    <w:rsid w:val="00751A25"/>
    <w:rsid w:val="007522F4"/>
    <w:rsid w:val="00752552"/>
    <w:rsid w:val="00753F41"/>
    <w:rsid w:val="00756986"/>
    <w:rsid w:val="0076229E"/>
    <w:rsid w:val="00766803"/>
    <w:rsid w:val="00772398"/>
    <w:rsid w:val="0077462C"/>
    <w:rsid w:val="00780337"/>
    <w:rsid w:val="007837EB"/>
    <w:rsid w:val="00783F37"/>
    <w:rsid w:val="007A02BE"/>
    <w:rsid w:val="007A0D46"/>
    <w:rsid w:val="007A3AF2"/>
    <w:rsid w:val="007B0076"/>
    <w:rsid w:val="007B039B"/>
    <w:rsid w:val="007B068A"/>
    <w:rsid w:val="007B4EB2"/>
    <w:rsid w:val="007B55F8"/>
    <w:rsid w:val="007B756F"/>
    <w:rsid w:val="007C120C"/>
    <w:rsid w:val="007C6E54"/>
    <w:rsid w:val="007D2690"/>
    <w:rsid w:val="007D4D0F"/>
    <w:rsid w:val="007D50C1"/>
    <w:rsid w:val="007E0673"/>
    <w:rsid w:val="007E1EBD"/>
    <w:rsid w:val="007F2135"/>
    <w:rsid w:val="0080181E"/>
    <w:rsid w:val="00804FA1"/>
    <w:rsid w:val="0080533E"/>
    <w:rsid w:val="00816D5C"/>
    <w:rsid w:val="00823184"/>
    <w:rsid w:val="00823AAA"/>
    <w:rsid w:val="008316D5"/>
    <w:rsid w:val="008368C1"/>
    <w:rsid w:val="00843A59"/>
    <w:rsid w:val="008454C6"/>
    <w:rsid w:val="00845FCE"/>
    <w:rsid w:val="00846A05"/>
    <w:rsid w:val="00852CF8"/>
    <w:rsid w:val="00862CF1"/>
    <w:rsid w:val="008643FC"/>
    <w:rsid w:val="00865EB9"/>
    <w:rsid w:val="00870C81"/>
    <w:rsid w:val="00871AC8"/>
    <w:rsid w:val="0087372D"/>
    <w:rsid w:val="008740EC"/>
    <w:rsid w:val="0087574D"/>
    <w:rsid w:val="00877AFF"/>
    <w:rsid w:val="00885C14"/>
    <w:rsid w:val="0088602E"/>
    <w:rsid w:val="0088746B"/>
    <w:rsid w:val="00894D97"/>
    <w:rsid w:val="008A2DCD"/>
    <w:rsid w:val="008A4E79"/>
    <w:rsid w:val="008B0D88"/>
    <w:rsid w:val="008B22C1"/>
    <w:rsid w:val="008B52AB"/>
    <w:rsid w:val="008B7455"/>
    <w:rsid w:val="008C135D"/>
    <w:rsid w:val="008D12AF"/>
    <w:rsid w:val="008D1C07"/>
    <w:rsid w:val="008D2254"/>
    <w:rsid w:val="008D3239"/>
    <w:rsid w:val="008D3943"/>
    <w:rsid w:val="008F32E8"/>
    <w:rsid w:val="008F3B3C"/>
    <w:rsid w:val="009004E9"/>
    <w:rsid w:val="00900F23"/>
    <w:rsid w:val="009117F6"/>
    <w:rsid w:val="00917D6B"/>
    <w:rsid w:val="00925874"/>
    <w:rsid w:val="00930F6A"/>
    <w:rsid w:val="00945214"/>
    <w:rsid w:val="009504AF"/>
    <w:rsid w:val="0095539B"/>
    <w:rsid w:val="009566CE"/>
    <w:rsid w:val="009628E7"/>
    <w:rsid w:val="009663D2"/>
    <w:rsid w:val="0097039E"/>
    <w:rsid w:val="00970AFA"/>
    <w:rsid w:val="00971376"/>
    <w:rsid w:val="00971D0C"/>
    <w:rsid w:val="00972C58"/>
    <w:rsid w:val="00975F5D"/>
    <w:rsid w:val="00984678"/>
    <w:rsid w:val="00984687"/>
    <w:rsid w:val="00984C19"/>
    <w:rsid w:val="009856D8"/>
    <w:rsid w:val="00986165"/>
    <w:rsid w:val="00990051"/>
    <w:rsid w:val="00990179"/>
    <w:rsid w:val="00990BE8"/>
    <w:rsid w:val="00991998"/>
    <w:rsid w:val="00992417"/>
    <w:rsid w:val="00993E78"/>
    <w:rsid w:val="009947D1"/>
    <w:rsid w:val="00997D07"/>
    <w:rsid w:val="009A01C5"/>
    <w:rsid w:val="009A113D"/>
    <w:rsid w:val="009B4606"/>
    <w:rsid w:val="009B74AB"/>
    <w:rsid w:val="009C2B1B"/>
    <w:rsid w:val="009C61E1"/>
    <w:rsid w:val="009C6A15"/>
    <w:rsid w:val="009C718A"/>
    <w:rsid w:val="009C74F3"/>
    <w:rsid w:val="009D3DAE"/>
    <w:rsid w:val="009D43B8"/>
    <w:rsid w:val="009D63BA"/>
    <w:rsid w:val="009E039D"/>
    <w:rsid w:val="009E0977"/>
    <w:rsid w:val="009E51CE"/>
    <w:rsid w:val="009F7112"/>
    <w:rsid w:val="00A150E6"/>
    <w:rsid w:val="00A16829"/>
    <w:rsid w:val="00A22860"/>
    <w:rsid w:val="00A240EA"/>
    <w:rsid w:val="00A271E0"/>
    <w:rsid w:val="00A336CB"/>
    <w:rsid w:val="00A361C7"/>
    <w:rsid w:val="00A36684"/>
    <w:rsid w:val="00A5121F"/>
    <w:rsid w:val="00A515CF"/>
    <w:rsid w:val="00A55B96"/>
    <w:rsid w:val="00A5635F"/>
    <w:rsid w:val="00A60216"/>
    <w:rsid w:val="00A60BAD"/>
    <w:rsid w:val="00A61C94"/>
    <w:rsid w:val="00A63514"/>
    <w:rsid w:val="00A65EFD"/>
    <w:rsid w:val="00A67735"/>
    <w:rsid w:val="00A7084F"/>
    <w:rsid w:val="00A71E0C"/>
    <w:rsid w:val="00A752EE"/>
    <w:rsid w:val="00A764DB"/>
    <w:rsid w:val="00A77A00"/>
    <w:rsid w:val="00A85075"/>
    <w:rsid w:val="00A85A0A"/>
    <w:rsid w:val="00A865B0"/>
    <w:rsid w:val="00AA0348"/>
    <w:rsid w:val="00AA3627"/>
    <w:rsid w:val="00AA696F"/>
    <w:rsid w:val="00AB321A"/>
    <w:rsid w:val="00AB6708"/>
    <w:rsid w:val="00AB73B6"/>
    <w:rsid w:val="00AC03A3"/>
    <w:rsid w:val="00AC051A"/>
    <w:rsid w:val="00AC06B6"/>
    <w:rsid w:val="00AC1A4E"/>
    <w:rsid w:val="00AD2E3E"/>
    <w:rsid w:val="00AE0796"/>
    <w:rsid w:val="00AE0D10"/>
    <w:rsid w:val="00AE130A"/>
    <w:rsid w:val="00AE28E7"/>
    <w:rsid w:val="00AE3C6A"/>
    <w:rsid w:val="00AE4A4C"/>
    <w:rsid w:val="00AF258A"/>
    <w:rsid w:val="00AF361D"/>
    <w:rsid w:val="00AF3C18"/>
    <w:rsid w:val="00AF3D50"/>
    <w:rsid w:val="00AF453A"/>
    <w:rsid w:val="00B0181D"/>
    <w:rsid w:val="00B10099"/>
    <w:rsid w:val="00B14D93"/>
    <w:rsid w:val="00B1694C"/>
    <w:rsid w:val="00B2471F"/>
    <w:rsid w:val="00B24865"/>
    <w:rsid w:val="00B30296"/>
    <w:rsid w:val="00B30D65"/>
    <w:rsid w:val="00B35BA3"/>
    <w:rsid w:val="00B36934"/>
    <w:rsid w:val="00B4053F"/>
    <w:rsid w:val="00B41809"/>
    <w:rsid w:val="00B42CC8"/>
    <w:rsid w:val="00B44484"/>
    <w:rsid w:val="00B44D70"/>
    <w:rsid w:val="00B4540E"/>
    <w:rsid w:val="00B56848"/>
    <w:rsid w:val="00B56D16"/>
    <w:rsid w:val="00B578D3"/>
    <w:rsid w:val="00B60A43"/>
    <w:rsid w:val="00B72B3C"/>
    <w:rsid w:val="00B75C5C"/>
    <w:rsid w:val="00B769D3"/>
    <w:rsid w:val="00B77C0C"/>
    <w:rsid w:val="00B80CB6"/>
    <w:rsid w:val="00B81054"/>
    <w:rsid w:val="00B82602"/>
    <w:rsid w:val="00B83322"/>
    <w:rsid w:val="00B837F4"/>
    <w:rsid w:val="00B83FE6"/>
    <w:rsid w:val="00B853AE"/>
    <w:rsid w:val="00B93B9D"/>
    <w:rsid w:val="00B94909"/>
    <w:rsid w:val="00BA1AAC"/>
    <w:rsid w:val="00BC1292"/>
    <w:rsid w:val="00BC5BD8"/>
    <w:rsid w:val="00BC6EAD"/>
    <w:rsid w:val="00BD191F"/>
    <w:rsid w:val="00BD3798"/>
    <w:rsid w:val="00BD4266"/>
    <w:rsid w:val="00BE2559"/>
    <w:rsid w:val="00BE5B28"/>
    <w:rsid w:val="00BF6EF3"/>
    <w:rsid w:val="00C02B11"/>
    <w:rsid w:val="00C0585A"/>
    <w:rsid w:val="00C11451"/>
    <w:rsid w:val="00C11BF9"/>
    <w:rsid w:val="00C12BC7"/>
    <w:rsid w:val="00C23B3E"/>
    <w:rsid w:val="00C24473"/>
    <w:rsid w:val="00C26EB4"/>
    <w:rsid w:val="00C3119F"/>
    <w:rsid w:val="00C40751"/>
    <w:rsid w:val="00C40C70"/>
    <w:rsid w:val="00C40E60"/>
    <w:rsid w:val="00C4145C"/>
    <w:rsid w:val="00C4570C"/>
    <w:rsid w:val="00C500A4"/>
    <w:rsid w:val="00C511DC"/>
    <w:rsid w:val="00C51EA5"/>
    <w:rsid w:val="00C63705"/>
    <w:rsid w:val="00C64F27"/>
    <w:rsid w:val="00C716A1"/>
    <w:rsid w:val="00C7469D"/>
    <w:rsid w:val="00C76046"/>
    <w:rsid w:val="00C82486"/>
    <w:rsid w:val="00C87D09"/>
    <w:rsid w:val="00C913FB"/>
    <w:rsid w:val="00C977BB"/>
    <w:rsid w:val="00C9792D"/>
    <w:rsid w:val="00CA1E47"/>
    <w:rsid w:val="00CA4C96"/>
    <w:rsid w:val="00CB3D7E"/>
    <w:rsid w:val="00CB4EB4"/>
    <w:rsid w:val="00CC036C"/>
    <w:rsid w:val="00CC6613"/>
    <w:rsid w:val="00CD0558"/>
    <w:rsid w:val="00CE013B"/>
    <w:rsid w:val="00CE01E5"/>
    <w:rsid w:val="00CE3F13"/>
    <w:rsid w:val="00CE5CB9"/>
    <w:rsid w:val="00CE608D"/>
    <w:rsid w:val="00CF0B45"/>
    <w:rsid w:val="00D03B84"/>
    <w:rsid w:val="00D03D74"/>
    <w:rsid w:val="00D03EDA"/>
    <w:rsid w:val="00D04D5B"/>
    <w:rsid w:val="00D06907"/>
    <w:rsid w:val="00D14463"/>
    <w:rsid w:val="00D16CB2"/>
    <w:rsid w:val="00D20B95"/>
    <w:rsid w:val="00D239CC"/>
    <w:rsid w:val="00D27A95"/>
    <w:rsid w:val="00D44378"/>
    <w:rsid w:val="00D4508D"/>
    <w:rsid w:val="00D47A74"/>
    <w:rsid w:val="00D52221"/>
    <w:rsid w:val="00D64234"/>
    <w:rsid w:val="00D64675"/>
    <w:rsid w:val="00D70BF0"/>
    <w:rsid w:val="00D81756"/>
    <w:rsid w:val="00D91288"/>
    <w:rsid w:val="00D91BD0"/>
    <w:rsid w:val="00D9620E"/>
    <w:rsid w:val="00DA2944"/>
    <w:rsid w:val="00DA5FD6"/>
    <w:rsid w:val="00DB0370"/>
    <w:rsid w:val="00DB2F54"/>
    <w:rsid w:val="00DB5C71"/>
    <w:rsid w:val="00DB7820"/>
    <w:rsid w:val="00DC2152"/>
    <w:rsid w:val="00DC59E4"/>
    <w:rsid w:val="00DC7207"/>
    <w:rsid w:val="00DD122E"/>
    <w:rsid w:val="00DD2E2F"/>
    <w:rsid w:val="00DE2A8F"/>
    <w:rsid w:val="00DE523D"/>
    <w:rsid w:val="00E01B91"/>
    <w:rsid w:val="00E04756"/>
    <w:rsid w:val="00E06A83"/>
    <w:rsid w:val="00E13A3D"/>
    <w:rsid w:val="00E16FAC"/>
    <w:rsid w:val="00E20432"/>
    <w:rsid w:val="00E252F3"/>
    <w:rsid w:val="00E27D3E"/>
    <w:rsid w:val="00E27E3C"/>
    <w:rsid w:val="00E338BE"/>
    <w:rsid w:val="00E3610D"/>
    <w:rsid w:val="00E42E42"/>
    <w:rsid w:val="00E43D49"/>
    <w:rsid w:val="00E4400F"/>
    <w:rsid w:val="00E451E8"/>
    <w:rsid w:val="00E4712C"/>
    <w:rsid w:val="00E50D28"/>
    <w:rsid w:val="00E56BC5"/>
    <w:rsid w:val="00E60922"/>
    <w:rsid w:val="00E615A7"/>
    <w:rsid w:val="00E62E02"/>
    <w:rsid w:val="00E668C0"/>
    <w:rsid w:val="00E67A9E"/>
    <w:rsid w:val="00E722D8"/>
    <w:rsid w:val="00E80FDB"/>
    <w:rsid w:val="00E85091"/>
    <w:rsid w:val="00E85413"/>
    <w:rsid w:val="00E86189"/>
    <w:rsid w:val="00E940EB"/>
    <w:rsid w:val="00E942C6"/>
    <w:rsid w:val="00E96309"/>
    <w:rsid w:val="00EA1DD9"/>
    <w:rsid w:val="00EA714C"/>
    <w:rsid w:val="00EB0063"/>
    <w:rsid w:val="00EB619D"/>
    <w:rsid w:val="00EB7116"/>
    <w:rsid w:val="00EB7414"/>
    <w:rsid w:val="00ED5246"/>
    <w:rsid w:val="00ED7C17"/>
    <w:rsid w:val="00EE6C7A"/>
    <w:rsid w:val="00F0015B"/>
    <w:rsid w:val="00F035FD"/>
    <w:rsid w:val="00F12472"/>
    <w:rsid w:val="00F1419A"/>
    <w:rsid w:val="00F147E4"/>
    <w:rsid w:val="00F158D8"/>
    <w:rsid w:val="00F22DDD"/>
    <w:rsid w:val="00F24AE5"/>
    <w:rsid w:val="00F24AEB"/>
    <w:rsid w:val="00F34E04"/>
    <w:rsid w:val="00F36980"/>
    <w:rsid w:val="00F40565"/>
    <w:rsid w:val="00F4524D"/>
    <w:rsid w:val="00F472F6"/>
    <w:rsid w:val="00F47E04"/>
    <w:rsid w:val="00F530C7"/>
    <w:rsid w:val="00F53A42"/>
    <w:rsid w:val="00F546C8"/>
    <w:rsid w:val="00F55ACC"/>
    <w:rsid w:val="00F56AA7"/>
    <w:rsid w:val="00F62B0F"/>
    <w:rsid w:val="00F62D4A"/>
    <w:rsid w:val="00F65502"/>
    <w:rsid w:val="00F6568F"/>
    <w:rsid w:val="00F77AAB"/>
    <w:rsid w:val="00F8240C"/>
    <w:rsid w:val="00F849E7"/>
    <w:rsid w:val="00F85E1E"/>
    <w:rsid w:val="00F949E3"/>
    <w:rsid w:val="00FA1C91"/>
    <w:rsid w:val="00FA6D3C"/>
    <w:rsid w:val="00FB0D17"/>
    <w:rsid w:val="00FB5249"/>
    <w:rsid w:val="00FB6612"/>
    <w:rsid w:val="00FB7CEA"/>
    <w:rsid w:val="00FC463F"/>
    <w:rsid w:val="00FD2378"/>
    <w:rsid w:val="00FE749A"/>
    <w:rsid w:val="00FF2A96"/>
    <w:rsid w:val="00FF4A6B"/>
    <w:rsid w:val="00FF52DD"/>
    <w:rsid w:val="00FF58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8AB2B9"/>
  <w15:docId w15:val="{C3D2BFF5-7E6E-4DBC-B895-8AA4CA92B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20432"/>
    <w:rPr>
      <w:rFonts w:ascii="Calibri" w:eastAsiaTheme="minorHAnsi" w:hAnsi="Calibri"/>
      <w:sz w:val="22"/>
      <w:szCs w:val="22"/>
    </w:rPr>
  </w:style>
  <w:style w:type="paragraph" w:styleId="Heading1">
    <w:name w:val="heading 1"/>
    <w:basedOn w:val="Normal"/>
    <w:qFormat/>
    <w:rsid w:val="004E07BA"/>
    <w:pPr>
      <w:spacing w:before="100" w:beforeAutospacing="1" w:after="100" w:afterAutospacing="1"/>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semiHidden/>
    <w:unhideWhenUsed/>
    <w:qFormat/>
    <w:rsid w:val="00AF258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5">
    <w:name w:val="heading 5"/>
    <w:basedOn w:val="Normal"/>
    <w:next w:val="Normal"/>
    <w:link w:val="Heading5Char"/>
    <w:semiHidden/>
    <w:unhideWhenUsed/>
    <w:qFormat/>
    <w:rsid w:val="002A5D75"/>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737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142D50"/>
    <w:rPr>
      <w:rFonts w:ascii="Arial" w:hAnsi="Arial" w:cs="Arial" w:hint="default"/>
      <w:strike w:val="0"/>
      <w:dstrike w:val="0"/>
      <w:color w:val="3366FF"/>
      <w:u w:val="single"/>
      <w:effect w:val="none"/>
    </w:rPr>
  </w:style>
  <w:style w:type="paragraph" w:styleId="Header">
    <w:name w:val="header"/>
    <w:basedOn w:val="Normal"/>
    <w:rsid w:val="0087372D"/>
    <w:pPr>
      <w:tabs>
        <w:tab w:val="center" w:pos="4320"/>
        <w:tab w:val="right" w:pos="8640"/>
      </w:tabs>
    </w:pPr>
    <w:rPr>
      <w:rFonts w:ascii="Times New Roman" w:eastAsia="Times New Roman" w:hAnsi="Times New Roman"/>
      <w:sz w:val="20"/>
      <w:szCs w:val="20"/>
    </w:rPr>
  </w:style>
  <w:style w:type="character" w:styleId="Strong">
    <w:name w:val="Strong"/>
    <w:basedOn w:val="DefaultParagraphFont"/>
    <w:qFormat/>
    <w:rsid w:val="009856D8"/>
    <w:rPr>
      <w:b/>
      <w:bCs/>
    </w:rPr>
  </w:style>
  <w:style w:type="paragraph" w:styleId="NormalWeb">
    <w:name w:val="Normal (Web)"/>
    <w:aliases w:val="Char Char Char,Char Char"/>
    <w:basedOn w:val="Normal"/>
    <w:link w:val="NormalWebChar"/>
    <w:uiPriority w:val="99"/>
    <w:qFormat/>
    <w:rsid w:val="009856D8"/>
    <w:pPr>
      <w:spacing w:before="100" w:beforeAutospacing="1" w:after="100" w:afterAutospacing="1"/>
    </w:pPr>
    <w:rPr>
      <w:rFonts w:ascii="Times New Roman" w:eastAsia="Times New Roman" w:hAnsi="Times New Roman"/>
      <w:sz w:val="24"/>
      <w:szCs w:val="24"/>
    </w:rPr>
  </w:style>
  <w:style w:type="character" w:customStyle="1" w:styleId="black5">
    <w:name w:val="black5"/>
    <w:basedOn w:val="DefaultParagraphFont"/>
    <w:rsid w:val="009856D8"/>
  </w:style>
  <w:style w:type="character" w:styleId="Emphasis">
    <w:name w:val="Emphasis"/>
    <w:basedOn w:val="DefaultParagraphFont"/>
    <w:uiPriority w:val="20"/>
    <w:qFormat/>
    <w:rsid w:val="00200F5C"/>
    <w:rPr>
      <w:i/>
      <w:iCs/>
    </w:rPr>
  </w:style>
  <w:style w:type="paragraph" w:customStyle="1" w:styleId="Default">
    <w:name w:val="Default"/>
    <w:rsid w:val="00200F5C"/>
    <w:pPr>
      <w:autoSpaceDE w:val="0"/>
      <w:autoSpaceDN w:val="0"/>
      <w:adjustRightInd w:val="0"/>
    </w:pPr>
    <w:rPr>
      <w:rFonts w:ascii="Arial" w:hAnsi="Arial" w:cs="Arial"/>
      <w:color w:val="000000"/>
      <w:sz w:val="24"/>
      <w:szCs w:val="24"/>
    </w:rPr>
  </w:style>
  <w:style w:type="paragraph" w:customStyle="1" w:styleId="default0">
    <w:name w:val="default"/>
    <w:basedOn w:val="Normal"/>
    <w:rsid w:val="00A752EE"/>
    <w:pPr>
      <w:autoSpaceDE w:val="0"/>
      <w:autoSpaceDN w:val="0"/>
    </w:pPr>
    <w:rPr>
      <w:rFonts w:ascii="Arial" w:eastAsia="Times New Roman" w:hAnsi="Arial" w:cs="Arial"/>
      <w:color w:val="000000"/>
      <w:sz w:val="24"/>
      <w:szCs w:val="24"/>
    </w:rPr>
  </w:style>
  <w:style w:type="paragraph" w:styleId="Title">
    <w:name w:val="Title"/>
    <w:basedOn w:val="Normal"/>
    <w:link w:val="TitleChar"/>
    <w:qFormat/>
    <w:rsid w:val="00BC1292"/>
    <w:pPr>
      <w:jc w:val="center"/>
    </w:pPr>
    <w:rPr>
      <w:rFonts w:ascii="Times New Roman" w:eastAsia="Times New Roman" w:hAnsi="Times New Roman"/>
      <w:b/>
      <w:sz w:val="24"/>
      <w:szCs w:val="20"/>
    </w:rPr>
  </w:style>
  <w:style w:type="character" w:customStyle="1" w:styleId="TitleChar">
    <w:name w:val="Title Char"/>
    <w:basedOn w:val="DefaultParagraphFont"/>
    <w:link w:val="Title"/>
    <w:rsid w:val="00BC1292"/>
    <w:rPr>
      <w:b/>
      <w:sz w:val="24"/>
    </w:rPr>
  </w:style>
  <w:style w:type="paragraph" w:styleId="BalloonText">
    <w:name w:val="Balloon Text"/>
    <w:basedOn w:val="Normal"/>
    <w:link w:val="BalloonTextChar"/>
    <w:rsid w:val="00D03D74"/>
    <w:rPr>
      <w:rFonts w:ascii="Tahoma" w:eastAsia="Times New Roman" w:hAnsi="Tahoma" w:cs="Tahoma"/>
      <w:sz w:val="16"/>
      <w:szCs w:val="16"/>
    </w:rPr>
  </w:style>
  <w:style w:type="character" w:customStyle="1" w:styleId="BalloonTextChar">
    <w:name w:val="Balloon Text Char"/>
    <w:basedOn w:val="DefaultParagraphFont"/>
    <w:link w:val="BalloonText"/>
    <w:rsid w:val="00D03D74"/>
    <w:rPr>
      <w:rFonts w:ascii="Tahoma" w:hAnsi="Tahoma" w:cs="Tahoma"/>
      <w:sz w:val="16"/>
      <w:szCs w:val="16"/>
    </w:rPr>
  </w:style>
  <w:style w:type="paragraph" w:styleId="ListParagraph">
    <w:name w:val="List Paragraph"/>
    <w:aliases w:val="Foreword,List Paragraph1,Bullet List,FooterText,Colorful List Accent 1,Bulleted List,Dot pt,F5,F5 List Paragraph,List Paragraph Char Char Char,Indicator Text,Numbered Para 1,Bullet Points,List Paragraph2,MAIN CONTENT,Normal numbered,3"/>
    <w:basedOn w:val="Normal"/>
    <w:link w:val="ListParagraphChar"/>
    <w:uiPriority w:val="34"/>
    <w:qFormat/>
    <w:rsid w:val="00403F9C"/>
    <w:pPr>
      <w:ind w:left="720"/>
    </w:pPr>
    <w:rPr>
      <w:rFonts w:ascii="Times New Roman" w:eastAsia="Calibri" w:hAnsi="Times New Roman"/>
      <w:sz w:val="24"/>
      <w:szCs w:val="24"/>
    </w:rPr>
  </w:style>
  <w:style w:type="character" w:customStyle="1" w:styleId="EmailStyle291">
    <w:name w:val="EmailStyle291"/>
    <w:basedOn w:val="DefaultParagraphFont"/>
    <w:semiHidden/>
    <w:rsid w:val="00FB0D17"/>
    <w:rPr>
      <w:rFonts w:ascii="Bookman Old Style" w:hAnsi="Bookman Old Style"/>
      <w:b w:val="0"/>
      <w:bCs w:val="0"/>
      <w:i w:val="0"/>
      <w:iCs w:val="0"/>
      <w:strike w:val="0"/>
      <w:color w:val="000000"/>
      <w:sz w:val="24"/>
      <w:szCs w:val="24"/>
      <w:u w:val="none"/>
    </w:rPr>
  </w:style>
  <w:style w:type="character" w:styleId="CommentReference">
    <w:name w:val="annotation reference"/>
    <w:basedOn w:val="DefaultParagraphFont"/>
    <w:uiPriority w:val="99"/>
    <w:rsid w:val="00375773"/>
    <w:rPr>
      <w:sz w:val="16"/>
      <w:szCs w:val="16"/>
    </w:rPr>
  </w:style>
  <w:style w:type="paragraph" w:styleId="CommentText">
    <w:name w:val="annotation text"/>
    <w:basedOn w:val="Normal"/>
    <w:link w:val="CommentTextChar"/>
    <w:uiPriority w:val="99"/>
    <w:rsid w:val="00375773"/>
    <w:rPr>
      <w:rFonts w:ascii="Times New Roman" w:eastAsia="Times New Roman" w:hAnsi="Times New Roman"/>
      <w:sz w:val="20"/>
      <w:szCs w:val="20"/>
    </w:rPr>
  </w:style>
  <w:style w:type="paragraph" w:styleId="CommentSubject">
    <w:name w:val="annotation subject"/>
    <w:basedOn w:val="CommentText"/>
    <w:next w:val="CommentText"/>
    <w:semiHidden/>
    <w:rsid w:val="00375773"/>
    <w:rPr>
      <w:b/>
      <w:bCs/>
    </w:rPr>
  </w:style>
  <w:style w:type="character" w:customStyle="1" w:styleId="apple-converted-space">
    <w:name w:val="apple-converted-space"/>
    <w:basedOn w:val="DefaultParagraphFont"/>
    <w:rsid w:val="00514AB1"/>
  </w:style>
  <w:style w:type="character" w:styleId="FollowedHyperlink">
    <w:name w:val="FollowedHyperlink"/>
    <w:basedOn w:val="DefaultParagraphFont"/>
    <w:rsid w:val="00B837F4"/>
    <w:rPr>
      <w:color w:val="800080" w:themeColor="followedHyperlink"/>
      <w:u w:val="single"/>
    </w:rPr>
  </w:style>
  <w:style w:type="character" w:customStyle="1" w:styleId="ListParagraphChar">
    <w:name w:val="List Paragraph Char"/>
    <w:aliases w:val="Foreword Char,List Paragraph1 Char,Bullet List Char,FooterText Char,Colorful List Accent 1 Char,Bulleted List Char,Dot pt Char,F5 Char,F5 List Paragraph Char,List Paragraph Char Char Char Char,Indicator Text Char,Numbered Para 1 Char"/>
    <w:basedOn w:val="DefaultParagraphFont"/>
    <w:link w:val="ListParagraph"/>
    <w:uiPriority w:val="34"/>
    <w:locked/>
    <w:rsid w:val="00783F37"/>
    <w:rPr>
      <w:rFonts w:eastAsia="Calibri"/>
      <w:sz w:val="24"/>
      <w:szCs w:val="24"/>
    </w:rPr>
  </w:style>
  <w:style w:type="paragraph" w:customStyle="1" w:styleId="msolistparagraph0">
    <w:name w:val="msolistparagraph0"/>
    <w:basedOn w:val="Normal"/>
    <w:uiPriority w:val="99"/>
    <w:rsid w:val="00783F37"/>
    <w:rPr>
      <w:rFonts w:ascii="Times New Roman" w:hAnsi="Times New Roman"/>
      <w:sz w:val="24"/>
      <w:szCs w:val="24"/>
    </w:rPr>
  </w:style>
  <w:style w:type="character" w:customStyle="1" w:styleId="NormalWebChar">
    <w:name w:val="Normal (Web) Char"/>
    <w:aliases w:val="Char Char Char Char,Char Char Char1"/>
    <w:basedOn w:val="DefaultParagraphFont"/>
    <w:link w:val="NormalWeb"/>
    <w:uiPriority w:val="99"/>
    <w:locked/>
    <w:rsid w:val="00CB4EB4"/>
    <w:rPr>
      <w:sz w:val="24"/>
      <w:szCs w:val="24"/>
    </w:rPr>
  </w:style>
  <w:style w:type="character" w:customStyle="1" w:styleId="A3">
    <w:name w:val="A3"/>
    <w:uiPriority w:val="99"/>
    <w:rsid w:val="001D07B5"/>
    <w:rPr>
      <w:rFonts w:cs="Akzidenz-Grotesk Std Bold"/>
      <w:b/>
      <w:bCs/>
      <w:color w:val="000000"/>
      <w:sz w:val="34"/>
      <w:szCs w:val="34"/>
    </w:rPr>
  </w:style>
  <w:style w:type="paragraph" w:customStyle="1" w:styleId="Pa0">
    <w:name w:val="Pa0"/>
    <w:basedOn w:val="Default"/>
    <w:next w:val="Default"/>
    <w:uiPriority w:val="99"/>
    <w:rsid w:val="001D07B5"/>
    <w:pPr>
      <w:spacing w:line="241" w:lineRule="atLeast"/>
    </w:pPr>
    <w:rPr>
      <w:rFonts w:ascii="Akzidenz-Grotesk Std Regular" w:hAnsi="Akzidenz-Grotesk Std Regular" w:cs="Times New Roman"/>
      <w:color w:val="auto"/>
    </w:rPr>
  </w:style>
  <w:style w:type="character" w:customStyle="1" w:styleId="A1">
    <w:name w:val="A1"/>
    <w:uiPriority w:val="99"/>
    <w:rsid w:val="001D07B5"/>
    <w:rPr>
      <w:rFonts w:cs="Akzidenz-Grotesk Std Regular"/>
      <w:color w:val="000000"/>
      <w:sz w:val="30"/>
      <w:szCs w:val="30"/>
    </w:rPr>
  </w:style>
  <w:style w:type="character" w:customStyle="1" w:styleId="CommentTextChar">
    <w:name w:val="Comment Text Char"/>
    <w:basedOn w:val="DefaultParagraphFont"/>
    <w:link w:val="CommentText"/>
    <w:uiPriority w:val="99"/>
    <w:rsid w:val="003D1DC8"/>
  </w:style>
  <w:style w:type="character" w:customStyle="1" w:styleId="Heading2Char">
    <w:name w:val="Heading 2 Char"/>
    <w:basedOn w:val="DefaultParagraphFont"/>
    <w:link w:val="Heading2"/>
    <w:semiHidden/>
    <w:rsid w:val="00AF258A"/>
    <w:rPr>
      <w:rFonts w:asciiTheme="majorHAnsi" w:eastAsiaTheme="majorEastAsia" w:hAnsiTheme="majorHAnsi" w:cstheme="majorBidi"/>
      <w:color w:val="365F91" w:themeColor="accent1" w:themeShade="BF"/>
      <w:sz w:val="26"/>
      <w:szCs w:val="26"/>
    </w:rPr>
  </w:style>
  <w:style w:type="character" w:customStyle="1" w:styleId="Heading5Char">
    <w:name w:val="Heading 5 Char"/>
    <w:basedOn w:val="DefaultParagraphFont"/>
    <w:link w:val="Heading5"/>
    <w:semiHidden/>
    <w:rsid w:val="002A5D75"/>
    <w:rPr>
      <w:rFonts w:asciiTheme="majorHAnsi" w:eastAsiaTheme="majorEastAsia" w:hAnsiTheme="majorHAnsi" w:cstheme="majorBidi"/>
      <w:color w:val="365F91" w:themeColor="accent1" w:themeShade="BF"/>
      <w:sz w:val="22"/>
      <w:szCs w:val="22"/>
    </w:rPr>
  </w:style>
  <w:style w:type="character" w:styleId="UnresolvedMention">
    <w:name w:val="Unresolved Mention"/>
    <w:basedOn w:val="DefaultParagraphFont"/>
    <w:uiPriority w:val="99"/>
    <w:semiHidden/>
    <w:unhideWhenUsed/>
    <w:rsid w:val="00C12BC7"/>
    <w:rPr>
      <w:color w:val="808080"/>
      <w:shd w:val="clear" w:color="auto" w:fill="E6E6E6"/>
    </w:rPr>
  </w:style>
  <w:style w:type="character" w:customStyle="1" w:styleId="normaltextrun">
    <w:name w:val="normaltextrun"/>
    <w:basedOn w:val="DefaultParagraphFont"/>
    <w:rsid w:val="00F472F6"/>
  </w:style>
  <w:style w:type="character" w:customStyle="1" w:styleId="invisible">
    <w:name w:val="invisible"/>
    <w:basedOn w:val="DefaultParagraphFont"/>
    <w:rsid w:val="00032C89"/>
  </w:style>
  <w:style w:type="character" w:customStyle="1" w:styleId="js-display-url">
    <w:name w:val="js-display-url"/>
    <w:basedOn w:val="DefaultParagraphFont"/>
    <w:rsid w:val="00032C89"/>
  </w:style>
  <w:style w:type="character" w:customStyle="1" w:styleId="css-901oao">
    <w:name w:val="css-901oao"/>
    <w:basedOn w:val="DefaultParagraphFont"/>
    <w:rsid w:val="00E27D3E"/>
  </w:style>
  <w:style w:type="character" w:customStyle="1" w:styleId="r-18u37iz">
    <w:name w:val="r-18u37iz"/>
    <w:basedOn w:val="DefaultParagraphFont"/>
    <w:rsid w:val="00E27D3E"/>
  </w:style>
  <w:style w:type="character" w:customStyle="1" w:styleId="58cl">
    <w:name w:val="_58cl"/>
    <w:basedOn w:val="DefaultParagraphFont"/>
    <w:rsid w:val="002B72FD"/>
  </w:style>
  <w:style w:type="character" w:customStyle="1" w:styleId="58cm">
    <w:name w:val="_58cm"/>
    <w:basedOn w:val="DefaultParagraphFont"/>
    <w:rsid w:val="002B72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833747">
      <w:bodyDiv w:val="1"/>
      <w:marLeft w:val="0"/>
      <w:marRight w:val="0"/>
      <w:marTop w:val="0"/>
      <w:marBottom w:val="0"/>
      <w:divBdr>
        <w:top w:val="none" w:sz="0" w:space="0" w:color="auto"/>
        <w:left w:val="none" w:sz="0" w:space="0" w:color="auto"/>
        <w:bottom w:val="none" w:sz="0" w:space="0" w:color="auto"/>
        <w:right w:val="none" w:sz="0" w:space="0" w:color="auto"/>
      </w:divBdr>
    </w:div>
    <w:div w:id="154032529">
      <w:bodyDiv w:val="1"/>
      <w:marLeft w:val="0"/>
      <w:marRight w:val="0"/>
      <w:marTop w:val="0"/>
      <w:marBottom w:val="0"/>
      <w:divBdr>
        <w:top w:val="none" w:sz="0" w:space="0" w:color="auto"/>
        <w:left w:val="none" w:sz="0" w:space="0" w:color="auto"/>
        <w:bottom w:val="none" w:sz="0" w:space="0" w:color="auto"/>
        <w:right w:val="none" w:sz="0" w:space="0" w:color="auto"/>
      </w:divBdr>
    </w:div>
    <w:div w:id="186481115">
      <w:bodyDiv w:val="1"/>
      <w:marLeft w:val="0"/>
      <w:marRight w:val="0"/>
      <w:marTop w:val="0"/>
      <w:marBottom w:val="0"/>
      <w:divBdr>
        <w:top w:val="none" w:sz="0" w:space="0" w:color="auto"/>
        <w:left w:val="none" w:sz="0" w:space="0" w:color="auto"/>
        <w:bottom w:val="none" w:sz="0" w:space="0" w:color="auto"/>
        <w:right w:val="none" w:sz="0" w:space="0" w:color="auto"/>
      </w:divBdr>
    </w:div>
    <w:div w:id="195965794">
      <w:bodyDiv w:val="1"/>
      <w:marLeft w:val="0"/>
      <w:marRight w:val="0"/>
      <w:marTop w:val="0"/>
      <w:marBottom w:val="0"/>
      <w:divBdr>
        <w:top w:val="none" w:sz="0" w:space="0" w:color="auto"/>
        <w:left w:val="none" w:sz="0" w:space="0" w:color="auto"/>
        <w:bottom w:val="none" w:sz="0" w:space="0" w:color="auto"/>
        <w:right w:val="none" w:sz="0" w:space="0" w:color="auto"/>
      </w:divBdr>
    </w:div>
    <w:div w:id="221526548">
      <w:bodyDiv w:val="1"/>
      <w:marLeft w:val="0"/>
      <w:marRight w:val="0"/>
      <w:marTop w:val="0"/>
      <w:marBottom w:val="0"/>
      <w:divBdr>
        <w:top w:val="none" w:sz="0" w:space="0" w:color="auto"/>
        <w:left w:val="none" w:sz="0" w:space="0" w:color="auto"/>
        <w:bottom w:val="none" w:sz="0" w:space="0" w:color="auto"/>
        <w:right w:val="none" w:sz="0" w:space="0" w:color="auto"/>
      </w:divBdr>
    </w:div>
    <w:div w:id="221915328">
      <w:bodyDiv w:val="1"/>
      <w:marLeft w:val="0"/>
      <w:marRight w:val="0"/>
      <w:marTop w:val="0"/>
      <w:marBottom w:val="0"/>
      <w:divBdr>
        <w:top w:val="none" w:sz="0" w:space="0" w:color="auto"/>
        <w:left w:val="none" w:sz="0" w:space="0" w:color="auto"/>
        <w:bottom w:val="none" w:sz="0" w:space="0" w:color="auto"/>
        <w:right w:val="none" w:sz="0" w:space="0" w:color="auto"/>
      </w:divBdr>
    </w:div>
    <w:div w:id="360589502">
      <w:bodyDiv w:val="1"/>
      <w:marLeft w:val="0"/>
      <w:marRight w:val="0"/>
      <w:marTop w:val="0"/>
      <w:marBottom w:val="0"/>
      <w:divBdr>
        <w:top w:val="none" w:sz="0" w:space="0" w:color="auto"/>
        <w:left w:val="none" w:sz="0" w:space="0" w:color="auto"/>
        <w:bottom w:val="none" w:sz="0" w:space="0" w:color="auto"/>
        <w:right w:val="none" w:sz="0" w:space="0" w:color="auto"/>
      </w:divBdr>
    </w:div>
    <w:div w:id="438453666">
      <w:bodyDiv w:val="1"/>
      <w:marLeft w:val="0"/>
      <w:marRight w:val="0"/>
      <w:marTop w:val="0"/>
      <w:marBottom w:val="0"/>
      <w:divBdr>
        <w:top w:val="none" w:sz="0" w:space="0" w:color="auto"/>
        <w:left w:val="none" w:sz="0" w:space="0" w:color="auto"/>
        <w:bottom w:val="none" w:sz="0" w:space="0" w:color="auto"/>
        <w:right w:val="none" w:sz="0" w:space="0" w:color="auto"/>
      </w:divBdr>
    </w:div>
    <w:div w:id="493032447">
      <w:bodyDiv w:val="1"/>
      <w:marLeft w:val="0"/>
      <w:marRight w:val="0"/>
      <w:marTop w:val="0"/>
      <w:marBottom w:val="0"/>
      <w:divBdr>
        <w:top w:val="none" w:sz="0" w:space="0" w:color="auto"/>
        <w:left w:val="none" w:sz="0" w:space="0" w:color="auto"/>
        <w:bottom w:val="none" w:sz="0" w:space="0" w:color="auto"/>
        <w:right w:val="none" w:sz="0" w:space="0" w:color="auto"/>
      </w:divBdr>
    </w:div>
    <w:div w:id="547568712">
      <w:bodyDiv w:val="1"/>
      <w:marLeft w:val="0"/>
      <w:marRight w:val="0"/>
      <w:marTop w:val="0"/>
      <w:marBottom w:val="0"/>
      <w:divBdr>
        <w:top w:val="none" w:sz="0" w:space="0" w:color="auto"/>
        <w:left w:val="none" w:sz="0" w:space="0" w:color="auto"/>
        <w:bottom w:val="none" w:sz="0" w:space="0" w:color="auto"/>
        <w:right w:val="none" w:sz="0" w:space="0" w:color="auto"/>
      </w:divBdr>
    </w:div>
    <w:div w:id="582879307">
      <w:bodyDiv w:val="1"/>
      <w:marLeft w:val="0"/>
      <w:marRight w:val="0"/>
      <w:marTop w:val="0"/>
      <w:marBottom w:val="0"/>
      <w:divBdr>
        <w:top w:val="none" w:sz="0" w:space="0" w:color="auto"/>
        <w:left w:val="none" w:sz="0" w:space="0" w:color="auto"/>
        <w:bottom w:val="none" w:sz="0" w:space="0" w:color="auto"/>
        <w:right w:val="none" w:sz="0" w:space="0" w:color="auto"/>
      </w:divBdr>
    </w:div>
    <w:div w:id="645941096">
      <w:bodyDiv w:val="1"/>
      <w:marLeft w:val="0"/>
      <w:marRight w:val="0"/>
      <w:marTop w:val="0"/>
      <w:marBottom w:val="0"/>
      <w:divBdr>
        <w:top w:val="none" w:sz="0" w:space="0" w:color="auto"/>
        <w:left w:val="none" w:sz="0" w:space="0" w:color="auto"/>
        <w:bottom w:val="none" w:sz="0" w:space="0" w:color="auto"/>
        <w:right w:val="none" w:sz="0" w:space="0" w:color="auto"/>
      </w:divBdr>
    </w:div>
    <w:div w:id="740523903">
      <w:bodyDiv w:val="1"/>
      <w:marLeft w:val="0"/>
      <w:marRight w:val="0"/>
      <w:marTop w:val="0"/>
      <w:marBottom w:val="0"/>
      <w:divBdr>
        <w:top w:val="none" w:sz="0" w:space="0" w:color="auto"/>
        <w:left w:val="none" w:sz="0" w:space="0" w:color="auto"/>
        <w:bottom w:val="none" w:sz="0" w:space="0" w:color="auto"/>
        <w:right w:val="none" w:sz="0" w:space="0" w:color="auto"/>
      </w:divBdr>
    </w:div>
    <w:div w:id="780295896">
      <w:bodyDiv w:val="1"/>
      <w:marLeft w:val="0"/>
      <w:marRight w:val="0"/>
      <w:marTop w:val="0"/>
      <w:marBottom w:val="0"/>
      <w:divBdr>
        <w:top w:val="none" w:sz="0" w:space="0" w:color="auto"/>
        <w:left w:val="none" w:sz="0" w:space="0" w:color="auto"/>
        <w:bottom w:val="none" w:sz="0" w:space="0" w:color="auto"/>
        <w:right w:val="none" w:sz="0" w:space="0" w:color="auto"/>
      </w:divBdr>
    </w:div>
    <w:div w:id="906109300">
      <w:bodyDiv w:val="1"/>
      <w:marLeft w:val="0"/>
      <w:marRight w:val="0"/>
      <w:marTop w:val="0"/>
      <w:marBottom w:val="0"/>
      <w:divBdr>
        <w:top w:val="none" w:sz="0" w:space="0" w:color="auto"/>
        <w:left w:val="none" w:sz="0" w:space="0" w:color="auto"/>
        <w:bottom w:val="none" w:sz="0" w:space="0" w:color="auto"/>
        <w:right w:val="none" w:sz="0" w:space="0" w:color="auto"/>
      </w:divBdr>
    </w:div>
    <w:div w:id="980617836">
      <w:bodyDiv w:val="1"/>
      <w:marLeft w:val="0"/>
      <w:marRight w:val="0"/>
      <w:marTop w:val="0"/>
      <w:marBottom w:val="0"/>
      <w:divBdr>
        <w:top w:val="none" w:sz="0" w:space="0" w:color="auto"/>
        <w:left w:val="none" w:sz="0" w:space="0" w:color="auto"/>
        <w:bottom w:val="none" w:sz="0" w:space="0" w:color="auto"/>
        <w:right w:val="none" w:sz="0" w:space="0" w:color="auto"/>
      </w:divBdr>
      <w:divsChild>
        <w:div w:id="2084599941">
          <w:marLeft w:val="0"/>
          <w:marRight w:val="0"/>
          <w:marTop w:val="0"/>
          <w:marBottom w:val="0"/>
          <w:divBdr>
            <w:top w:val="none" w:sz="0" w:space="0" w:color="auto"/>
            <w:left w:val="none" w:sz="0" w:space="0" w:color="auto"/>
            <w:bottom w:val="none" w:sz="0" w:space="0" w:color="auto"/>
            <w:right w:val="none" w:sz="0" w:space="0" w:color="auto"/>
          </w:divBdr>
        </w:div>
      </w:divsChild>
    </w:div>
    <w:div w:id="1002008828">
      <w:bodyDiv w:val="1"/>
      <w:marLeft w:val="0"/>
      <w:marRight w:val="0"/>
      <w:marTop w:val="0"/>
      <w:marBottom w:val="0"/>
      <w:divBdr>
        <w:top w:val="none" w:sz="0" w:space="0" w:color="auto"/>
        <w:left w:val="none" w:sz="0" w:space="0" w:color="auto"/>
        <w:bottom w:val="none" w:sz="0" w:space="0" w:color="auto"/>
        <w:right w:val="none" w:sz="0" w:space="0" w:color="auto"/>
      </w:divBdr>
    </w:div>
    <w:div w:id="1007246654">
      <w:bodyDiv w:val="1"/>
      <w:marLeft w:val="0"/>
      <w:marRight w:val="0"/>
      <w:marTop w:val="0"/>
      <w:marBottom w:val="0"/>
      <w:divBdr>
        <w:top w:val="none" w:sz="0" w:space="0" w:color="auto"/>
        <w:left w:val="none" w:sz="0" w:space="0" w:color="auto"/>
        <w:bottom w:val="none" w:sz="0" w:space="0" w:color="auto"/>
        <w:right w:val="none" w:sz="0" w:space="0" w:color="auto"/>
      </w:divBdr>
    </w:div>
    <w:div w:id="1020547820">
      <w:bodyDiv w:val="1"/>
      <w:marLeft w:val="0"/>
      <w:marRight w:val="0"/>
      <w:marTop w:val="0"/>
      <w:marBottom w:val="0"/>
      <w:divBdr>
        <w:top w:val="none" w:sz="0" w:space="0" w:color="auto"/>
        <w:left w:val="none" w:sz="0" w:space="0" w:color="auto"/>
        <w:bottom w:val="none" w:sz="0" w:space="0" w:color="auto"/>
        <w:right w:val="none" w:sz="0" w:space="0" w:color="auto"/>
      </w:divBdr>
    </w:div>
    <w:div w:id="1030380091">
      <w:bodyDiv w:val="1"/>
      <w:marLeft w:val="0"/>
      <w:marRight w:val="0"/>
      <w:marTop w:val="0"/>
      <w:marBottom w:val="0"/>
      <w:divBdr>
        <w:top w:val="none" w:sz="0" w:space="0" w:color="auto"/>
        <w:left w:val="none" w:sz="0" w:space="0" w:color="auto"/>
        <w:bottom w:val="none" w:sz="0" w:space="0" w:color="auto"/>
        <w:right w:val="none" w:sz="0" w:space="0" w:color="auto"/>
      </w:divBdr>
    </w:div>
    <w:div w:id="1060054138">
      <w:bodyDiv w:val="1"/>
      <w:marLeft w:val="0"/>
      <w:marRight w:val="0"/>
      <w:marTop w:val="0"/>
      <w:marBottom w:val="0"/>
      <w:divBdr>
        <w:top w:val="none" w:sz="0" w:space="0" w:color="auto"/>
        <w:left w:val="none" w:sz="0" w:space="0" w:color="auto"/>
        <w:bottom w:val="none" w:sz="0" w:space="0" w:color="auto"/>
        <w:right w:val="none" w:sz="0" w:space="0" w:color="auto"/>
      </w:divBdr>
    </w:div>
    <w:div w:id="1071851937">
      <w:bodyDiv w:val="1"/>
      <w:marLeft w:val="0"/>
      <w:marRight w:val="0"/>
      <w:marTop w:val="0"/>
      <w:marBottom w:val="0"/>
      <w:divBdr>
        <w:top w:val="none" w:sz="0" w:space="0" w:color="auto"/>
        <w:left w:val="none" w:sz="0" w:space="0" w:color="auto"/>
        <w:bottom w:val="none" w:sz="0" w:space="0" w:color="auto"/>
        <w:right w:val="none" w:sz="0" w:space="0" w:color="auto"/>
      </w:divBdr>
    </w:div>
    <w:div w:id="1075009847">
      <w:bodyDiv w:val="1"/>
      <w:marLeft w:val="0"/>
      <w:marRight w:val="0"/>
      <w:marTop w:val="0"/>
      <w:marBottom w:val="0"/>
      <w:divBdr>
        <w:top w:val="none" w:sz="0" w:space="0" w:color="auto"/>
        <w:left w:val="none" w:sz="0" w:space="0" w:color="auto"/>
        <w:bottom w:val="none" w:sz="0" w:space="0" w:color="auto"/>
        <w:right w:val="none" w:sz="0" w:space="0" w:color="auto"/>
      </w:divBdr>
      <w:divsChild>
        <w:div w:id="1501001438">
          <w:marLeft w:val="0"/>
          <w:marRight w:val="0"/>
          <w:marTop w:val="0"/>
          <w:marBottom w:val="0"/>
          <w:divBdr>
            <w:top w:val="none" w:sz="0" w:space="0" w:color="auto"/>
            <w:left w:val="none" w:sz="0" w:space="0" w:color="auto"/>
            <w:bottom w:val="none" w:sz="0" w:space="0" w:color="auto"/>
            <w:right w:val="none" w:sz="0" w:space="0" w:color="auto"/>
          </w:divBdr>
        </w:div>
      </w:divsChild>
    </w:div>
    <w:div w:id="1085615661">
      <w:bodyDiv w:val="1"/>
      <w:marLeft w:val="0"/>
      <w:marRight w:val="0"/>
      <w:marTop w:val="0"/>
      <w:marBottom w:val="0"/>
      <w:divBdr>
        <w:top w:val="none" w:sz="0" w:space="0" w:color="auto"/>
        <w:left w:val="none" w:sz="0" w:space="0" w:color="auto"/>
        <w:bottom w:val="none" w:sz="0" w:space="0" w:color="auto"/>
        <w:right w:val="none" w:sz="0" w:space="0" w:color="auto"/>
      </w:divBdr>
    </w:div>
    <w:div w:id="1162697557">
      <w:bodyDiv w:val="1"/>
      <w:marLeft w:val="0"/>
      <w:marRight w:val="0"/>
      <w:marTop w:val="0"/>
      <w:marBottom w:val="0"/>
      <w:divBdr>
        <w:top w:val="none" w:sz="0" w:space="0" w:color="auto"/>
        <w:left w:val="none" w:sz="0" w:space="0" w:color="auto"/>
        <w:bottom w:val="none" w:sz="0" w:space="0" w:color="auto"/>
        <w:right w:val="none" w:sz="0" w:space="0" w:color="auto"/>
      </w:divBdr>
    </w:div>
    <w:div w:id="1164249221">
      <w:bodyDiv w:val="1"/>
      <w:marLeft w:val="0"/>
      <w:marRight w:val="0"/>
      <w:marTop w:val="0"/>
      <w:marBottom w:val="0"/>
      <w:divBdr>
        <w:top w:val="none" w:sz="0" w:space="0" w:color="auto"/>
        <w:left w:val="none" w:sz="0" w:space="0" w:color="auto"/>
        <w:bottom w:val="none" w:sz="0" w:space="0" w:color="auto"/>
        <w:right w:val="none" w:sz="0" w:space="0" w:color="auto"/>
      </w:divBdr>
    </w:div>
    <w:div w:id="1304697164">
      <w:bodyDiv w:val="1"/>
      <w:marLeft w:val="0"/>
      <w:marRight w:val="0"/>
      <w:marTop w:val="0"/>
      <w:marBottom w:val="0"/>
      <w:divBdr>
        <w:top w:val="none" w:sz="0" w:space="0" w:color="auto"/>
        <w:left w:val="none" w:sz="0" w:space="0" w:color="auto"/>
        <w:bottom w:val="none" w:sz="0" w:space="0" w:color="auto"/>
        <w:right w:val="none" w:sz="0" w:space="0" w:color="auto"/>
      </w:divBdr>
    </w:div>
    <w:div w:id="1339693204">
      <w:bodyDiv w:val="1"/>
      <w:marLeft w:val="0"/>
      <w:marRight w:val="0"/>
      <w:marTop w:val="0"/>
      <w:marBottom w:val="0"/>
      <w:divBdr>
        <w:top w:val="none" w:sz="0" w:space="0" w:color="auto"/>
        <w:left w:val="none" w:sz="0" w:space="0" w:color="auto"/>
        <w:bottom w:val="none" w:sz="0" w:space="0" w:color="auto"/>
        <w:right w:val="none" w:sz="0" w:space="0" w:color="auto"/>
      </w:divBdr>
    </w:div>
    <w:div w:id="1376000168">
      <w:bodyDiv w:val="1"/>
      <w:marLeft w:val="0"/>
      <w:marRight w:val="0"/>
      <w:marTop w:val="0"/>
      <w:marBottom w:val="0"/>
      <w:divBdr>
        <w:top w:val="none" w:sz="0" w:space="0" w:color="auto"/>
        <w:left w:val="none" w:sz="0" w:space="0" w:color="auto"/>
        <w:bottom w:val="none" w:sz="0" w:space="0" w:color="auto"/>
        <w:right w:val="none" w:sz="0" w:space="0" w:color="auto"/>
      </w:divBdr>
    </w:div>
    <w:div w:id="1376537352">
      <w:bodyDiv w:val="1"/>
      <w:marLeft w:val="0"/>
      <w:marRight w:val="0"/>
      <w:marTop w:val="0"/>
      <w:marBottom w:val="0"/>
      <w:divBdr>
        <w:top w:val="none" w:sz="0" w:space="0" w:color="auto"/>
        <w:left w:val="none" w:sz="0" w:space="0" w:color="auto"/>
        <w:bottom w:val="none" w:sz="0" w:space="0" w:color="auto"/>
        <w:right w:val="none" w:sz="0" w:space="0" w:color="auto"/>
      </w:divBdr>
    </w:div>
    <w:div w:id="1428426687">
      <w:bodyDiv w:val="1"/>
      <w:marLeft w:val="0"/>
      <w:marRight w:val="0"/>
      <w:marTop w:val="0"/>
      <w:marBottom w:val="0"/>
      <w:divBdr>
        <w:top w:val="none" w:sz="0" w:space="0" w:color="auto"/>
        <w:left w:val="none" w:sz="0" w:space="0" w:color="auto"/>
        <w:bottom w:val="none" w:sz="0" w:space="0" w:color="auto"/>
        <w:right w:val="none" w:sz="0" w:space="0" w:color="auto"/>
      </w:divBdr>
      <w:divsChild>
        <w:div w:id="1705248834">
          <w:marLeft w:val="0"/>
          <w:marRight w:val="0"/>
          <w:marTop w:val="0"/>
          <w:marBottom w:val="0"/>
          <w:divBdr>
            <w:top w:val="none" w:sz="0" w:space="0" w:color="auto"/>
            <w:left w:val="none" w:sz="0" w:space="0" w:color="auto"/>
            <w:bottom w:val="none" w:sz="0" w:space="0" w:color="auto"/>
            <w:right w:val="none" w:sz="0" w:space="0" w:color="auto"/>
          </w:divBdr>
          <w:divsChild>
            <w:div w:id="2063215435">
              <w:marLeft w:val="0"/>
              <w:marRight w:val="0"/>
              <w:marTop w:val="0"/>
              <w:marBottom w:val="0"/>
              <w:divBdr>
                <w:top w:val="none" w:sz="0" w:space="0" w:color="auto"/>
                <w:left w:val="none" w:sz="0" w:space="0" w:color="auto"/>
                <w:bottom w:val="none" w:sz="0" w:space="0" w:color="auto"/>
                <w:right w:val="none" w:sz="0" w:space="0" w:color="auto"/>
              </w:divBdr>
              <w:divsChild>
                <w:div w:id="323052641">
                  <w:marLeft w:val="0"/>
                  <w:marRight w:val="0"/>
                  <w:marTop w:val="0"/>
                  <w:marBottom w:val="0"/>
                  <w:divBdr>
                    <w:top w:val="none" w:sz="0" w:space="0" w:color="auto"/>
                    <w:left w:val="none" w:sz="0" w:space="0" w:color="auto"/>
                    <w:bottom w:val="none" w:sz="0" w:space="0" w:color="auto"/>
                    <w:right w:val="none" w:sz="0" w:space="0" w:color="auto"/>
                  </w:divBdr>
                  <w:divsChild>
                    <w:div w:id="571308948">
                      <w:marLeft w:val="0"/>
                      <w:marRight w:val="0"/>
                      <w:marTop w:val="0"/>
                      <w:marBottom w:val="690"/>
                      <w:divBdr>
                        <w:top w:val="none" w:sz="0" w:space="0" w:color="auto"/>
                        <w:left w:val="none" w:sz="0" w:space="0" w:color="auto"/>
                        <w:bottom w:val="none" w:sz="0" w:space="0" w:color="auto"/>
                        <w:right w:val="none" w:sz="0" w:space="0" w:color="auto"/>
                      </w:divBdr>
                      <w:divsChild>
                        <w:div w:id="1522666498">
                          <w:marLeft w:val="0"/>
                          <w:marRight w:val="0"/>
                          <w:marTop w:val="0"/>
                          <w:marBottom w:val="0"/>
                          <w:divBdr>
                            <w:top w:val="none" w:sz="0" w:space="0" w:color="auto"/>
                            <w:left w:val="none" w:sz="0" w:space="0" w:color="auto"/>
                            <w:bottom w:val="none" w:sz="0" w:space="0" w:color="auto"/>
                            <w:right w:val="none" w:sz="0" w:space="0" w:color="auto"/>
                          </w:divBdr>
                          <w:divsChild>
                            <w:div w:id="167444702">
                              <w:marLeft w:val="0"/>
                              <w:marRight w:val="0"/>
                              <w:marTop w:val="0"/>
                              <w:marBottom w:val="0"/>
                              <w:divBdr>
                                <w:top w:val="none" w:sz="0" w:space="0" w:color="auto"/>
                                <w:left w:val="none" w:sz="0" w:space="0" w:color="auto"/>
                                <w:bottom w:val="none" w:sz="0" w:space="0" w:color="auto"/>
                                <w:right w:val="none" w:sz="0" w:space="0" w:color="auto"/>
                              </w:divBdr>
                              <w:divsChild>
                                <w:div w:id="44489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6191023">
      <w:bodyDiv w:val="1"/>
      <w:marLeft w:val="0"/>
      <w:marRight w:val="0"/>
      <w:marTop w:val="0"/>
      <w:marBottom w:val="0"/>
      <w:divBdr>
        <w:top w:val="none" w:sz="0" w:space="0" w:color="auto"/>
        <w:left w:val="none" w:sz="0" w:space="0" w:color="auto"/>
        <w:bottom w:val="none" w:sz="0" w:space="0" w:color="auto"/>
        <w:right w:val="none" w:sz="0" w:space="0" w:color="auto"/>
      </w:divBdr>
    </w:div>
    <w:div w:id="1743064326">
      <w:bodyDiv w:val="1"/>
      <w:marLeft w:val="0"/>
      <w:marRight w:val="0"/>
      <w:marTop w:val="0"/>
      <w:marBottom w:val="0"/>
      <w:divBdr>
        <w:top w:val="none" w:sz="0" w:space="0" w:color="auto"/>
        <w:left w:val="none" w:sz="0" w:space="0" w:color="auto"/>
        <w:bottom w:val="none" w:sz="0" w:space="0" w:color="auto"/>
        <w:right w:val="none" w:sz="0" w:space="0" w:color="auto"/>
      </w:divBdr>
    </w:div>
    <w:div w:id="1799374818">
      <w:bodyDiv w:val="1"/>
      <w:marLeft w:val="0"/>
      <w:marRight w:val="0"/>
      <w:marTop w:val="0"/>
      <w:marBottom w:val="0"/>
      <w:divBdr>
        <w:top w:val="none" w:sz="0" w:space="0" w:color="auto"/>
        <w:left w:val="none" w:sz="0" w:space="0" w:color="auto"/>
        <w:bottom w:val="none" w:sz="0" w:space="0" w:color="auto"/>
        <w:right w:val="none" w:sz="0" w:space="0" w:color="auto"/>
      </w:divBdr>
    </w:div>
    <w:div w:id="1856261710">
      <w:bodyDiv w:val="1"/>
      <w:marLeft w:val="0"/>
      <w:marRight w:val="0"/>
      <w:marTop w:val="0"/>
      <w:marBottom w:val="0"/>
      <w:divBdr>
        <w:top w:val="none" w:sz="0" w:space="0" w:color="auto"/>
        <w:left w:val="none" w:sz="0" w:space="0" w:color="auto"/>
        <w:bottom w:val="none" w:sz="0" w:space="0" w:color="auto"/>
        <w:right w:val="none" w:sz="0" w:space="0" w:color="auto"/>
      </w:divBdr>
    </w:div>
    <w:div w:id="1881624869">
      <w:bodyDiv w:val="1"/>
      <w:marLeft w:val="0"/>
      <w:marRight w:val="0"/>
      <w:marTop w:val="0"/>
      <w:marBottom w:val="0"/>
      <w:divBdr>
        <w:top w:val="none" w:sz="0" w:space="0" w:color="auto"/>
        <w:left w:val="none" w:sz="0" w:space="0" w:color="auto"/>
        <w:bottom w:val="none" w:sz="0" w:space="0" w:color="auto"/>
        <w:right w:val="none" w:sz="0" w:space="0" w:color="auto"/>
      </w:divBdr>
    </w:div>
    <w:div w:id="1978097740">
      <w:bodyDiv w:val="1"/>
      <w:marLeft w:val="0"/>
      <w:marRight w:val="0"/>
      <w:marTop w:val="0"/>
      <w:marBottom w:val="0"/>
      <w:divBdr>
        <w:top w:val="none" w:sz="0" w:space="0" w:color="auto"/>
        <w:left w:val="none" w:sz="0" w:space="0" w:color="auto"/>
        <w:bottom w:val="none" w:sz="0" w:space="0" w:color="auto"/>
        <w:right w:val="none" w:sz="0" w:space="0" w:color="auto"/>
      </w:divBdr>
    </w:div>
    <w:div w:id="1986934032">
      <w:bodyDiv w:val="1"/>
      <w:marLeft w:val="0"/>
      <w:marRight w:val="0"/>
      <w:marTop w:val="0"/>
      <w:marBottom w:val="0"/>
      <w:divBdr>
        <w:top w:val="none" w:sz="0" w:space="0" w:color="auto"/>
        <w:left w:val="none" w:sz="0" w:space="0" w:color="auto"/>
        <w:bottom w:val="none" w:sz="0" w:space="0" w:color="auto"/>
        <w:right w:val="none" w:sz="0" w:space="0" w:color="auto"/>
      </w:divBdr>
    </w:div>
    <w:div w:id="1990555109">
      <w:bodyDiv w:val="1"/>
      <w:marLeft w:val="0"/>
      <w:marRight w:val="0"/>
      <w:marTop w:val="0"/>
      <w:marBottom w:val="0"/>
      <w:divBdr>
        <w:top w:val="none" w:sz="0" w:space="0" w:color="auto"/>
        <w:left w:val="none" w:sz="0" w:space="0" w:color="auto"/>
        <w:bottom w:val="none" w:sz="0" w:space="0" w:color="auto"/>
        <w:right w:val="none" w:sz="0" w:space="0" w:color="auto"/>
      </w:divBdr>
    </w:div>
    <w:div w:id="2008509672">
      <w:bodyDiv w:val="1"/>
      <w:marLeft w:val="0"/>
      <w:marRight w:val="0"/>
      <w:marTop w:val="0"/>
      <w:marBottom w:val="0"/>
      <w:divBdr>
        <w:top w:val="none" w:sz="0" w:space="0" w:color="auto"/>
        <w:left w:val="none" w:sz="0" w:space="0" w:color="auto"/>
        <w:bottom w:val="none" w:sz="0" w:space="0" w:color="auto"/>
        <w:right w:val="none" w:sz="0" w:space="0" w:color="auto"/>
      </w:divBdr>
    </w:div>
    <w:div w:id="2011760553">
      <w:bodyDiv w:val="1"/>
      <w:marLeft w:val="0"/>
      <w:marRight w:val="0"/>
      <w:marTop w:val="0"/>
      <w:marBottom w:val="0"/>
      <w:divBdr>
        <w:top w:val="none" w:sz="0" w:space="0" w:color="auto"/>
        <w:left w:val="none" w:sz="0" w:space="0" w:color="auto"/>
        <w:bottom w:val="none" w:sz="0" w:space="0" w:color="auto"/>
        <w:right w:val="none" w:sz="0" w:space="0" w:color="auto"/>
      </w:divBdr>
    </w:div>
    <w:div w:id="2013483962">
      <w:bodyDiv w:val="1"/>
      <w:marLeft w:val="0"/>
      <w:marRight w:val="0"/>
      <w:marTop w:val="0"/>
      <w:marBottom w:val="0"/>
      <w:divBdr>
        <w:top w:val="none" w:sz="0" w:space="0" w:color="auto"/>
        <w:left w:val="none" w:sz="0" w:space="0" w:color="auto"/>
        <w:bottom w:val="none" w:sz="0" w:space="0" w:color="auto"/>
        <w:right w:val="none" w:sz="0" w:space="0" w:color="auto"/>
      </w:divBdr>
    </w:div>
    <w:div w:id="2127848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witter.com/redcross" TargetMode="External"/><Relationship Id="rId18" Type="http://schemas.openxmlformats.org/officeDocument/2006/relationships/hyperlink" Target="http://www.redcross.org/get-help/how-to-prepare-for-emergencies/types-of-emergencies/fire" TargetMode="External"/><Relationship Id="rId26"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hyperlink" Target="http://www.redcross.org/get-help/how-to-prepare-for-emergencies/types-of-emergencies/fire" TargetMode="External"/><Relationship Id="rId7" Type="http://schemas.openxmlformats.org/officeDocument/2006/relationships/styles" Target="styles.xml"/><Relationship Id="rId12" Type="http://schemas.openxmlformats.org/officeDocument/2006/relationships/hyperlink" Target="https://www.facebook.com/redcross" TargetMode="External"/><Relationship Id="rId17" Type="http://schemas.openxmlformats.org/officeDocument/2006/relationships/hyperlink" Target="http://www.redcross.org/get-help/how-to-prepare-for-emergencies/types-of-emergencies/fire" TargetMode="External"/><Relationship Id="rId25" Type="http://schemas.openxmlformats.org/officeDocument/2006/relationships/image" Target="media/image5.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redcross.org/get-help/how-to-prepare-for-emergencies/types-of-emergencies/fire" TargetMode="External"/><Relationship Id="rId20" Type="http://schemas.openxmlformats.org/officeDocument/2006/relationships/hyperlink" Target="http://www.redcross.org/get-help/how-to-prepare-for-emergencies/types-of-emergencies/fire" TargetMode="External"/><Relationship Id="rId29" Type="http://schemas.openxmlformats.org/officeDocument/2006/relationships/hyperlink" Target="https://www.redcross.org/content/dam/redcross/get-help/fire-safety/Home-Fire-Escape-Plan-English-Spanish.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image" Target="media/image2.jpeg"/><Relationship Id="rId24" Type="http://schemas.openxmlformats.org/officeDocument/2006/relationships/image" Target="media/image4.png"/><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redcross.org/about-us/news-and-events/connect-with-us" TargetMode="External"/><Relationship Id="rId23" Type="http://schemas.openxmlformats.org/officeDocument/2006/relationships/image" Target="media/image3.png"/><Relationship Id="rId28" Type="http://schemas.openxmlformats.org/officeDocument/2006/relationships/image" Target="media/image8.png"/><Relationship Id="rId10" Type="http://schemas.openxmlformats.org/officeDocument/2006/relationships/image" Target="media/image1.png"/><Relationship Id="rId19" Type="http://schemas.openxmlformats.org/officeDocument/2006/relationships/hyperlink" Target="http://www.redcross.org/get-help/how-to-prepare-for-emergencies/types-of-emergencies/fire" TargetMode="External"/><Relationship Id="rId31" Type="http://schemas.openxmlformats.org/officeDocument/2006/relationships/hyperlink" Target="http://www.redcross.org/get-help/how-to-prepare-for-emergencies/types-of-emergencies/fir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instagram.com/americanredcross/" TargetMode="External"/><Relationship Id="rId22" Type="http://schemas.openxmlformats.org/officeDocument/2006/relationships/hyperlink" Target="http://www.redcross.org/get-help/how-to-prepare-for-emergencies/types-of-emergencies/fire" TargetMode="External"/><Relationship Id="rId27" Type="http://schemas.openxmlformats.org/officeDocument/2006/relationships/image" Target="media/image7.jpeg"/><Relationship Id="rId30" Type="http://schemas.openxmlformats.org/officeDocument/2006/relationships/image" Target="media/image9.png"/><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_Flow_SignoffStatus xmlns="dfb93c61-09fd-40ff-8f23-56ad7d9a9b29" xsi:nil="true"/>
    <_dlc_DocId xmlns="15cf46a6-57b0-493a-b6e0-0817c4a110d6">Z7UVSJU4EYRE-43553385-139974</_dlc_DocId>
    <_dlc_DocIdUrl xmlns="15cf46a6-57b0-493a-b6e0-0817c4a110d6">
      <Url>https://americanredcross.sharepoint.com/sites/HumSvc/HSO/DevOps/_layouts/15/DocIdRedir.aspx?ID=Z7UVSJU4EYRE-43553385-139974</Url>
      <Description>Z7UVSJU4EYRE-43553385-139974</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6D50C5DE60254448B5468F157D74E9B" ma:contentTypeVersion="89" ma:contentTypeDescription="Create a new document." ma:contentTypeScope="" ma:versionID="069bb59df16f1936838f0af52348189e">
  <xsd:schema xmlns:xsd="http://www.w3.org/2001/XMLSchema" xmlns:xs="http://www.w3.org/2001/XMLSchema" xmlns:p="http://schemas.microsoft.com/office/2006/metadata/properties" xmlns:ns1="http://schemas.microsoft.com/sharepoint/v3" xmlns:ns2="15cf46a6-57b0-493a-b6e0-0817c4a110d6" xmlns:ns3="dfb93c61-09fd-40ff-8f23-56ad7d9a9b29" xmlns:ns4="3ba72d68-eddd-44e1-847b-51506bb268af" targetNamespace="http://schemas.microsoft.com/office/2006/metadata/properties" ma:root="true" ma:fieldsID="91a23cc269deb7e8bae2e4ebdfde9968" ns1:_="" ns2:_="" ns3:_="" ns4:_="">
    <xsd:import namespace="http://schemas.microsoft.com/sharepoint/v3"/>
    <xsd:import namespace="15cf46a6-57b0-493a-b6e0-0817c4a110d6"/>
    <xsd:import namespace="dfb93c61-09fd-40ff-8f23-56ad7d9a9b29"/>
    <xsd:import namespace="3ba72d68-eddd-44e1-847b-51506bb268af"/>
    <xsd:element name="properties">
      <xsd:complexType>
        <xsd:sequence>
          <xsd:element name="documentManagement">
            <xsd:complexType>
              <xsd:all>
                <xsd:element ref="ns1:_ip_UnifiedCompliancePolicyProperties" minOccurs="0"/>
                <xsd:element ref="ns1:_ip_UnifiedCompliancePolicyUIAction" minOccurs="0"/>
                <xsd:element ref="ns2:_dlc_DocId" minOccurs="0"/>
                <xsd:element ref="ns2:_dlc_DocIdUrl" minOccurs="0"/>
                <xsd:element ref="ns2:_dlc_DocIdPersistId" minOccurs="0"/>
                <xsd:element ref="ns3:MediaServiceMetadata" minOccurs="0"/>
                <xsd:element ref="ns3:MediaServiceFastMetadata" minOccurs="0"/>
                <xsd:element ref="ns4:SharedWithUsers" minOccurs="0"/>
                <xsd:element ref="ns4:SharedWithDetails" minOccurs="0"/>
                <xsd:element ref="ns3:MediaServiceDateTaken" minOccurs="0"/>
                <xsd:element ref="ns3:MediaServiceAutoTags" minOccurs="0"/>
                <xsd:element ref="ns3:MediaServiceLocation" minOccurs="0"/>
                <xsd:element ref="ns3:MediaServiceOCR" minOccurs="0"/>
                <xsd:element ref="ns3:MediaServiceEventHashCode" minOccurs="0"/>
                <xsd:element ref="ns3:MediaServiceGenerationTime" minOccurs="0"/>
                <xsd:element ref="ns3:_Flow_SignoffStatus"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8" nillable="true" ma:displayName="Unified Compliance Policy Properties" ma:description="" ma:hidden="true" ma:internalName="_ip_UnifiedCompliancePolicyProperties">
      <xsd:simpleType>
        <xsd:restriction base="dms:Note"/>
      </xsd:simpleType>
    </xsd:element>
    <xsd:element name="_ip_UnifiedCompliancePolicyUIAction" ma:index="9"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cf46a6-57b0-493a-b6e0-0817c4a110d6" elementFormDefault="qualified">
    <xsd:import namespace="http://schemas.microsoft.com/office/2006/documentManagement/types"/>
    <xsd:import namespace="http://schemas.microsoft.com/office/infopath/2007/PartnerControls"/>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fb93c61-09fd-40ff-8f23-56ad7d9a9b2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7" nillable="true" ma:displayName="MediaServiceDateTaken" ma:description="" ma:hidden="true" ma:internalName="MediaServiceDateTaken" ma:readOnly="true">
      <xsd:simpleType>
        <xsd:restriction base="dms:Text"/>
      </xsd:simpleType>
    </xsd:element>
    <xsd:element name="MediaServiceAutoTags" ma:index="18" nillable="true" ma:displayName="MediaServiceAutoTags" ma:description="" ma:internalName="MediaServiceAutoTags" ma:readOnly="true">
      <xsd:simpleType>
        <xsd:restriction base="dms:Text"/>
      </xsd:simpleType>
    </xsd:element>
    <xsd:element name="MediaServiceLocation" ma:index="19" nillable="true" ma:displayName="MediaServiceLocation" ma:description="" ma:internalName="MediaServiceLocation" ma:readOnly="true">
      <xsd:simpleType>
        <xsd:restriction base="dms:Text"/>
      </xsd:simpleType>
    </xsd:element>
    <xsd:element name="MediaServiceOCR" ma:index="20" nillable="true" ma:displayName="MediaServiceOCR" ma:internalName="MediaServiceOCR" ma:readOnly="true">
      <xsd:simpleType>
        <xsd:restriction base="dms:Note">
          <xsd:maxLength value="255"/>
        </xsd:restriction>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ba72d68-eddd-44e1-847b-51506bb268af" elementFormDefault="qualified">
    <xsd:import namespace="http://schemas.microsoft.com/office/2006/documentManagement/types"/>
    <xsd:import namespace="http://schemas.microsoft.com/office/infopath/2007/PartnerControls"/>
    <xsd:element name="SharedWithUsers" ma:index="15"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E8A6B1-4C36-487C-90E4-E54C14DB612E}">
  <ds:schemaRefs>
    <ds:schemaRef ds:uri="http://purl.org/dc/terms/"/>
    <ds:schemaRef ds:uri="http://schemas.microsoft.com/office/2006/documentManagement/types"/>
    <ds:schemaRef ds:uri="dfb93c61-09fd-40ff-8f23-56ad7d9a9b29"/>
    <ds:schemaRef ds:uri="http://schemas.microsoft.com/office/infopath/2007/PartnerControls"/>
    <ds:schemaRef ds:uri="http://schemas.microsoft.com/office/2006/metadata/properties"/>
    <ds:schemaRef ds:uri="http://purl.org/dc/dcmitype/"/>
    <ds:schemaRef ds:uri="http://purl.org/dc/elements/1.1/"/>
    <ds:schemaRef ds:uri="http://schemas.openxmlformats.org/package/2006/metadata/core-properties"/>
    <ds:schemaRef ds:uri="3ba72d68-eddd-44e1-847b-51506bb268af"/>
    <ds:schemaRef ds:uri="15cf46a6-57b0-493a-b6e0-0817c4a110d6"/>
    <ds:schemaRef ds:uri="http://schemas.microsoft.com/sharepoint/v3"/>
    <ds:schemaRef ds:uri="http://www.w3.org/XML/1998/namespace"/>
  </ds:schemaRefs>
</ds:datastoreItem>
</file>

<file path=customXml/itemProps2.xml><?xml version="1.0" encoding="utf-8"?>
<ds:datastoreItem xmlns:ds="http://schemas.openxmlformats.org/officeDocument/2006/customXml" ds:itemID="{FA729671-AAD8-4907-A484-2F32210D3DE5}">
  <ds:schemaRefs>
    <ds:schemaRef ds:uri="http://schemas.microsoft.com/sharepoint/v3/contenttype/forms"/>
  </ds:schemaRefs>
</ds:datastoreItem>
</file>

<file path=customXml/itemProps3.xml><?xml version="1.0" encoding="utf-8"?>
<ds:datastoreItem xmlns:ds="http://schemas.openxmlformats.org/officeDocument/2006/customXml" ds:itemID="{E9BB4099-0713-4A4F-89A0-68767858CA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5cf46a6-57b0-493a-b6e0-0817c4a110d6"/>
    <ds:schemaRef ds:uri="dfb93c61-09fd-40ff-8f23-56ad7d9a9b29"/>
    <ds:schemaRef ds:uri="3ba72d68-eddd-44e1-847b-51506bb268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A2F7CD-CE6D-497A-86E3-6DC7D8C69F6E}">
  <ds:schemaRefs>
    <ds:schemaRef ds:uri="http://schemas.microsoft.com/sharepoint/events"/>
  </ds:schemaRefs>
</ds:datastoreItem>
</file>

<file path=customXml/itemProps5.xml><?xml version="1.0" encoding="utf-8"?>
<ds:datastoreItem xmlns:ds="http://schemas.openxmlformats.org/officeDocument/2006/customXml" ds:itemID="{5E85EDAA-F4F0-41FC-A85A-42F3806543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Pages>
  <Words>987</Words>
  <Characters>6327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American Red Cross</Company>
  <LinksUpToDate>false</LinksUpToDate>
  <CharactersWithSpaces>7300</CharactersWithSpaces>
  <SharedDoc>false</SharedDoc>
  <HLinks>
    <vt:vector size="6" baseType="variant">
      <vt:variant>
        <vt:i4>5177410</vt:i4>
      </vt:variant>
      <vt:variant>
        <vt:i4>0</vt:i4>
      </vt:variant>
      <vt:variant>
        <vt:i4>0</vt:i4>
      </vt:variant>
      <vt:variant>
        <vt:i4>5</vt:i4>
      </vt:variant>
      <vt:variant>
        <vt:lpwstr>http://www.redcross.org/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Leslie Smith</dc:creator>
  <cp:lastModifiedBy>Danaceau, Jessica</cp:lastModifiedBy>
  <cp:revision>5</cp:revision>
  <cp:lastPrinted>2017-08-23T17:48:00Z</cp:lastPrinted>
  <dcterms:created xsi:type="dcterms:W3CDTF">2020-09-16T14:20:00Z</dcterms:created>
  <dcterms:modified xsi:type="dcterms:W3CDTF">2020-09-16T14:37:00Z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0x01010026D50C5DE60254448B5468F157D74E9B</vt:lpwstr>
  </property>
  <property fmtid="{D5CDD505-2E9C-101B-9397-08002B2CF9AE}" pid="4" name="Order">
    <vt:r8>100</vt:r8>
  </property>
  <property fmtid="{D5CDD505-2E9C-101B-9397-08002B2CF9AE}" pid="5" name="_dlc_DocIdItemGuid">
    <vt:lpwstr>c3c37605-4b12-412d-9e88-d62102cd5387</vt:lpwstr>
  </property>
</Properties>
</file>